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1A678" w14:textId="4B16ADC2" w:rsidR="00825AE9" w:rsidRPr="00EB5D3B" w:rsidRDefault="00EB5D3B" w:rsidP="00AA2786">
      <w:pPr>
        <w:rPr>
          <w:b/>
          <w:sz w:val="28"/>
          <w:szCs w:val="28"/>
        </w:rPr>
      </w:pPr>
      <w:r w:rsidRPr="00EB5D3B">
        <w:rPr>
          <w:b/>
          <w:sz w:val="32"/>
          <w:szCs w:val="32"/>
        </w:rPr>
        <w:t xml:space="preserve">Darum lokalråd                                                        </w:t>
      </w:r>
      <w:r>
        <w:rPr>
          <w:b/>
          <w:sz w:val="32"/>
          <w:szCs w:val="32"/>
        </w:rPr>
        <w:t xml:space="preserve"> </w:t>
      </w:r>
      <w:r w:rsidRPr="00EB5D3B">
        <w:rPr>
          <w:b/>
          <w:sz w:val="32"/>
          <w:szCs w:val="32"/>
        </w:rPr>
        <w:t xml:space="preserve">                  </w:t>
      </w:r>
      <w:r>
        <w:rPr>
          <w:b/>
          <w:noProof/>
          <w:sz w:val="28"/>
          <w:szCs w:val="28"/>
          <w:lang w:eastAsia="da-DK"/>
        </w:rPr>
        <w:drawing>
          <wp:inline distT="0" distB="0" distL="0" distR="0" wp14:anchorId="3EF69690" wp14:editId="207804A2">
            <wp:extent cx="1188720" cy="1183005"/>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183005"/>
                    </a:xfrm>
                    <a:prstGeom prst="rect">
                      <a:avLst/>
                    </a:prstGeom>
                    <a:noFill/>
                  </pic:spPr>
                </pic:pic>
              </a:graphicData>
            </a:graphic>
          </wp:inline>
        </w:drawing>
      </w:r>
    </w:p>
    <w:p w14:paraId="3F51A679" w14:textId="3AAB2588" w:rsidR="00AA2786" w:rsidRDefault="00EA3140" w:rsidP="00AA2786">
      <w:r>
        <w:t>Referat</w:t>
      </w:r>
      <w:r w:rsidR="00176CF5">
        <w:t xml:space="preserve"> møde d. </w:t>
      </w:r>
      <w:r w:rsidR="0003749A">
        <w:t>1</w:t>
      </w:r>
      <w:r w:rsidR="00EB5D3B">
        <w:t>3</w:t>
      </w:r>
      <w:r w:rsidR="0003749A">
        <w:t>.09</w:t>
      </w:r>
      <w:r w:rsidR="00176CF5">
        <w:t>.23</w:t>
      </w:r>
    </w:p>
    <w:tbl>
      <w:tblPr>
        <w:tblStyle w:val="Tabel-Gitter"/>
        <w:tblW w:w="0" w:type="auto"/>
        <w:tblLook w:val="04A0" w:firstRow="1" w:lastRow="0" w:firstColumn="1" w:lastColumn="0" w:noHBand="0" w:noVBand="1"/>
      </w:tblPr>
      <w:tblGrid>
        <w:gridCol w:w="9351"/>
      </w:tblGrid>
      <w:tr w:rsidR="00C7109A" w14:paraId="3F51A67D" w14:textId="77777777" w:rsidTr="00C7109A">
        <w:tc>
          <w:tcPr>
            <w:tcW w:w="9351" w:type="dxa"/>
          </w:tcPr>
          <w:p w14:paraId="5BBF9071" w14:textId="59152992" w:rsidR="00EA3140" w:rsidRPr="00EA3140" w:rsidRDefault="006A7C29" w:rsidP="00EA3140">
            <w:pPr>
              <w:shd w:val="clear" w:color="auto" w:fill="FFFFFF"/>
              <w:spacing w:after="0" w:line="240" w:lineRule="auto"/>
              <w:rPr>
                <w:rFonts w:ascii="Calibri" w:eastAsia="Times New Roman" w:hAnsi="Calibri" w:cs="Calibri"/>
                <w:color w:val="222222"/>
                <w:lang w:eastAsia="da-DK"/>
              </w:rPr>
            </w:pPr>
            <w:r>
              <w:rPr>
                <w:rFonts w:ascii="Calibri" w:eastAsia="Times New Roman" w:hAnsi="Calibri" w:cs="Calibri"/>
                <w:color w:val="222222"/>
                <w:lang w:eastAsia="da-DK"/>
              </w:rPr>
              <w:t>Tilstede</w:t>
            </w:r>
            <w:r w:rsidR="00EA3140" w:rsidRPr="00EA3140">
              <w:rPr>
                <w:rFonts w:ascii="Calibri" w:eastAsia="Times New Roman" w:hAnsi="Calibri" w:cs="Calibri"/>
                <w:color w:val="222222"/>
                <w:lang w:eastAsia="da-DK"/>
              </w:rPr>
              <w:t>: Åse</w:t>
            </w:r>
            <w:r w:rsidR="00EA3140">
              <w:rPr>
                <w:rFonts w:ascii="Calibri" w:eastAsia="Times New Roman" w:hAnsi="Calibri" w:cs="Calibri"/>
                <w:color w:val="222222"/>
                <w:lang w:eastAsia="da-DK"/>
              </w:rPr>
              <w:t xml:space="preserve"> (FDF)</w:t>
            </w:r>
            <w:r w:rsidR="00EA3140" w:rsidRPr="00EA3140">
              <w:rPr>
                <w:rFonts w:ascii="Calibri" w:eastAsia="Times New Roman" w:hAnsi="Calibri" w:cs="Calibri"/>
                <w:color w:val="222222"/>
                <w:lang w:eastAsia="da-DK"/>
              </w:rPr>
              <w:t>, Katja</w:t>
            </w:r>
            <w:r w:rsidR="00EA3140">
              <w:rPr>
                <w:rFonts w:ascii="Calibri" w:eastAsia="Times New Roman" w:hAnsi="Calibri" w:cs="Calibri"/>
                <w:color w:val="222222"/>
                <w:lang w:eastAsia="da-DK"/>
              </w:rPr>
              <w:t xml:space="preserve"> Darum Børneby)</w:t>
            </w:r>
            <w:r w:rsidR="00EA3140" w:rsidRPr="00EA3140">
              <w:rPr>
                <w:rFonts w:ascii="Calibri" w:eastAsia="Times New Roman" w:hAnsi="Calibri" w:cs="Calibri"/>
                <w:color w:val="222222"/>
                <w:lang w:eastAsia="da-DK"/>
              </w:rPr>
              <w:t>, Hanne, Helle, Eva, Inger </w:t>
            </w:r>
          </w:p>
          <w:p w14:paraId="5F1527B9" w14:textId="4A1E804F" w:rsidR="00EA3140" w:rsidRPr="00EA3140" w:rsidRDefault="006A7C29" w:rsidP="00EA3140">
            <w:pPr>
              <w:shd w:val="clear" w:color="auto" w:fill="FFFFFF"/>
              <w:spacing w:after="0" w:line="240" w:lineRule="auto"/>
              <w:rPr>
                <w:rFonts w:ascii="Calibri" w:eastAsia="Times New Roman" w:hAnsi="Calibri" w:cs="Calibri"/>
                <w:color w:val="222222"/>
                <w:lang w:eastAsia="da-DK"/>
              </w:rPr>
            </w:pPr>
            <w:r>
              <w:rPr>
                <w:rFonts w:ascii="Calibri" w:eastAsia="Times New Roman" w:hAnsi="Calibri" w:cs="Calibri"/>
                <w:color w:val="222222"/>
                <w:lang w:eastAsia="da-DK"/>
              </w:rPr>
              <w:t>Fraværende</w:t>
            </w:r>
            <w:r w:rsidR="00EA3140" w:rsidRPr="00EA3140">
              <w:rPr>
                <w:rFonts w:ascii="Calibri" w:eastAsia="Times New Roman" w:hAnsi="Calibri" w:cs="Calibri"/>
                <w:color w:val="222222"/>
                <w:lang w:eastAsia="da-DK"/>
              </w:rPr>
              <w:t>: Diana, Wickie (Darum if) og DKFC</w:t>
            </w:r>
          </w:p>
          <w:p w14:paraId="3F51A67C" w14:textId="55B9F823" w:rsidR="00C7109A" w:rsidRPr="00EA3140" w:rsidRDefault="006A7C29" w:rsidP="00EA3140">
            <w:pPr>
              <w:shd w:val="clear" w:color="auto" w:fill="FFFFFF"/>
              <w:spacing w:after="0" w:line="240" w:lineRule="auto"/>
              <w:rPr>
                <w:rFonts w:ascii="Calibri" w:eastAsia="Times New Roman" w:hAnsi="Calibri" w:cs="Calibri"/>
                <w:color w:val="222222"/>
                <w:lang w:eastAsia="da-DK"/>
              </w:rPr>
            </w:pPr>
            <w:r>
              <w:rPr>
                <w:rFonts w:ascii="Calibri" w:eastAsia="Times New Roman" w:hAnsi="Calibri" w:cs="Calibri"/>
                <w:color w:val="222222"/>
                <w:lang w:eastAsia="da-DK"/>
              </w:rPr>
              <w:t>Referent</w:t>
            </w:r>
            <w:r w:rsidR="00EA3140" w:rsidRPr="00EA3140">
              <w:rPr>
                <w:rFonts w:ascii="Calibri" w:eastAsia="Times New Roman" w:hAnsi="Calibri" w:cs="Calibri"/>
                <w:color w:val="222222"/>
                <w:lang w:eastAsia="da-DK"/>
              </w:rPr>
              <w:t>: Inger</w:t>
            </w:r>
          </w:p>
        </w:tc>
      </w:tr>
      <w:tr w:rsidR="00D7211F" w14:paraId="0594E26D" w14:textId="77777777" w:rsidTr="00C7109A">
        <w:tc>
          <w:tcPr>
            <w:tcW w:w="9351" w:type="dxa"/>
          </w:tcPr>
          <w:p w14:paraId="6D197B1C" w14:textId="41F8C274" w:rsidR="00D7211F" w:rsidRPr="006A7C29" w:rsidRDefault="00556F33" w:rsidP="00D7211F">
            <w:pPr>
              <w:pStyle w:val="Listeafsnit"/>
              <w:spacing w:after="0" w:line="240" w:lineRule="auto"/>
              <w:rPr>
                <w:b/>
              </w:rPr>
            </w:pPr>
            <w:r w:rsidRPr="006A7C29">
              <w:rPr>
                <w:b/>
              </w:rPr>
              <w:t>Kort nyt + mails siden sidst</w:t>
            </w:r>
          </w:p>
        </w:tc>
      </w:tr>
      <w:tr w:rsidR="00EA3140" w14:paraId="09B99A1B" w14:textId="77777777" w:rsidTr="00C7109A">
        <w:tc>
          <w:tcPr>
            <w:tcW w:w="9351" w:type="dxa"/>
          </w:tcPr>
          <w:p w14:paraId="4D38734A" w14:textId="77777777" w:rsidR="00EA3140" w:rsidRPr="00EA3140" w:rsidRDefault="00EA3140" w:rsidP="00EA3140">
            <w:pPr>
              <w:pStyle w:val="Listeafsnit"/>
              <w:spacing w:after="0" w:line="240" w:lineRule="auto"/>
              <w:rPr>
                <w:rFonts w:ascii="Calibri" w:hAnsi="Calibri" w:cs="Calibri"/>
                <w:color w:val="222222"/>
                <w:shd w:val="clear" w:color="auto" w:fill="FFFFFF"/>
              </w:rPr>
            </w:pPr>
            <w:r w:rsidRPr="00EA3140">
              <w:rPr>
                <w:rFonts w:ascii="Calibri" w:hAnsi="Calibri" w:cs="Calibri"/>
                <w:color w:val="222222"/>
                <w:shd w:val="clear" w:color="auto" w:fill="FFFFFF"/>
              </w:rPr>
              <w:t>Helle har</w:t>
            </w:r>
            <w:r w:rsidRPr="00EA3140">
              <w:rPr>
                <w:rFonts w:ascii="Calibri" w:hAnsi="Calibri" w:cs="Calibri"/>
                <w:color w:val="222222"/>
                <w:shd w:val="clear" w:color="auto" w:fill="FFFFFF"/>
              </w:rPr>
              <w:t xml:space="preserve"> været med til møde om </w:t>
            </w:r>
            <w:proofErr w:type="spellStart"/>
            <w:r w:rsidRPr="00EA3140">
              <w:rPr>
                <w:rFonts w:ascii="Calibri" w:hAnsi="Calibri" w:cs="Calibri"/>
                <w:color w:val="222222"/>
                <w:shd w:val="clear" w:color="auto" w:fill="FFFFFF"/>
              </w:rPr>
              <w:t>EK's</w:t>
            </w:r>
            <w:proofErr w:type="spellEnd"/>
            <w:r w:rsidRPr="00EA3140">
              <w:rPr>
                <w:rFonts w:ascii="Calibri" w:hAnsi="Calibri" w:cs="Calibri"/>
                <w:color w:val="222222"/>
                <w:shd w:val="clear" w:color="auto" w:fill="FFFFFF"/>
              </w:rPr>
              <w:t xml:space="preserve"> udspil til </w:t>
            </w:r>
          </w:p>
          <w:p w14:paraId="5A805E96" w14:textId="35FA69E4" w:rsidR="00EA3140" w:rsidRDefault="00EA3140" w:rsidP="00EA3140">
            <w:pPr>
              <w:pStyle w:val="Listeafsnit"/>
              <w:spacing w:after="0" w:line="240" w:lineRule="auto"/>
            </w:pPr>
            <w:r w:rsidRPr="00EA3140">
              <w:rPr>
                <w:rFonts w:ascii="Calibri" w:hAnsi="Calibri" w:cs="Calibri"/>
                <w:color w:val="222222"/>
                <w:shd w:val="clear" w:color="auto" w:fill="FFFFFF"/>
              </w:rPr>
              <w:t>Budgetforhan</w:t>
            </w:r>
            <w:r w:rsidR="006A7C29">
              <w:rPr>
                <w:rFonts w:ascii="Calibri" w:hAnsi="Calibri" w:cs="Calibri"/>
                <w:color w:val="222222"/>
                <w:shd w:val="clear" w:color="auto" w:fill="FFFFFF"/>
              </w:rPr>
              <w:t>dl</w:t>
            </w:r>
            <w:bookmarkStart w:id="0" w:name="_GoBack"/>
            <w:bookmarkEnd w:id="0"/>
            <w:r w:rsidRPr="00EA3140">
              <w:rPr>
                <w:rFonts w:ascii="Calibri" w:hAnsi="Calibri" w:cs="Calibri"/>
                <w:color w:val="222222"/>
                <w:shd w:val="clear" w:color="auto" w:fill="FFFFFF"/>
              </w:rPr>
              <w:t>ing vedr. besp</w:t>
            </w:r>
            <w:r w:rsidRPr="00EA3140">
              <w:rPr>
                <w:rFonts w:ascii="Calibri" w:hAnsi="Calibri" w:cs="Calibri"/>
                <w:color w:val="222222"/>
                <w:shd w:val="clear" w:color="auto" w:fill="FFFFFF"/>
              </w:rPr>
              <w:t>arelser for skoleområdet.  DB</w:t>
            </w:r>
            <w:r w:rsidRPr="00EA3140">
              <w:rPr>
                <w:rFonts w:ascii="Calibri" w:hAnsi="Calibri" w:cs="Calibri"/>
                <w:color w:val="222222"/>
                <w:shd w:val="clear" w:color="auto" w:fill="FFFFFF"/>
              </w:rPr>
              <w:t xml:space="preserve"> og Lokalrådet</w:t>
            </w:r>
            <w:r w:rsidRPr="00EA3140">
              <w:rPr>
                <w:rFonts w:ascii="Calibri" w:hAnsi="Calibri" w:cs="Calibri"/>
                <w:color w:val="222222"/>
                <w:shd w:val="clear" w:color="auto" w:fill="FFFFFF"/>
              </w:rPr>
              <w:t xml:space="preserve"> har indsendt høringssvar. </w:t>
            </w:r>
            <w:proofErr w:type="spellStart"/>
            <w:r w:rsidRPr="00EA3140">
              <w:rPr>
                <w:rFonts w:ascii="Calibri" w:hAnsi="Calibri" w:cs="Calibri"/>
                <w:color w:val="222222"/>
                <w:shd w:val="clear" w:color="auto" w:fill="FFFFFF"/>
              </w:rPr>
              <w:t>Jvf</w:t>
            </w:r>
            <w:proofErr w:type="spellEnd"/>
            <w:r w:rsidRPr="00EA3140">
              <w:rPr>
                <w:rFonts w:ascii="Calibri" w:hAnsi="Calibri" w:cs="Calibri"/>
                <w:color w:val="222222"/>
                <w:shd w:val="clear" w:color="auto" w:fill="FFFFFF"/>
              </w:rPr>
              <w:t xml:space="preserve"> også </w:t>
            </w:r>
            <w:proofErr w:type="spellStart"/>
            <w:r w:rsidRPr="00EA3140">
              <w:rPr>
                <w:rFonts w:ascii="Calibri" w:hAnsi="Calibri" w:cs="Calibri"/>
                <w:color w:val="222222"/>
                <w:shd w:val="clear" w:color="auto" w:fill="FFFFFF"/>
              </w:rPr>
              <w:t>pkt</w:t>
            </w:r>
            <w:proofErr w:type="spellEnd"/>
            <w:r w:rsidRPr="00EA3140">
              <w:rPr>
                <w:rFonts w:ascii="Calibri" w:hAnsi="Calibri" w:cs="Calibri"/>
                <w:color w:val="222222"/>
                <w:shd w:val="clear" w:color="auto" w:fill="FFFFFF"/>
              </w:rPr>
              <w:t xml:space="preserve"> 6)</w:t>
            </w:r>
          </w:p>
        </w:tc>
      </w:tr>
      <w:tr w:rsidR="00430CE7" w14:paraId="3C7354AE" w14:textId="77777777" w:rsidTr="00C7109A">
        <w:tc>
          <w:tcPr>
            <w:tcW w:w="9351" w:type="dxa"/>
          </w:tcPr>
          <w:p w14:paraId="33ED1946" w14:textId="77777777" w:rsidR="00430CE7" w:rsidRDefault="00556F33" w:rsidP="00D7211F">
            <w:pPr>
              <w:pStyle w:val="Listeafsnit"/>
              <w:numPr>
                <w:ilvl w:val="0"/>
                <w:numId w:val="18"/>
              </w:numPr>
              <w:spacing w:after="0" w:line="240" w:lineRule="auto"/>
            </w:pPr>
            <w:r w:rsidRPr="006D0A50">
              <w:rPr>
                <w:b/>
              </w:rPr>
              <w:t>Darum lokalråd 10 år.</w:t>
            </w:r>
            <w:r>
              <w:t xml:space="preserve">  </w:t>
            </w:r>
            <w:r w:rsidR="002F498C">
              <w:t xml:space="preserve">Status på hvad der er lavet + yderligere </w:t>
            </w:r>
            <w:r>
              <w:t>Forberedelse af dagen.</w:t>
            </w:r>
          </w:p>
          <w:p w14:paraId="5D2A57B3" w14:textId="65F86914" w:rsidR="0040139B" w:rsidRPr="0040139B" w:rsidRDefault="0040139B" w:rsidP="0040139B">
            <w:pPr>
              <w:pStyle w:val="Listeafsnit"/>
              <w:spacing w:after="0" w:line="240" w:lineRule="auto"/>
            </w:pPr>
            <w:r w:rsidRPr="0040139B">
              <w:t>Hvem skal inviteres udover arbejdsgrupper?</w:t>
            </w:r>
          </w:p>
        </w:tc>
      </w:tr>
      <w:tr w:rsidR="00EA3140" w14:paraId="39C1319F" w14:textId="77777777" w:rsidTr="00C7109A">
        <w:tc>
          <w:tcPr>
            <w:tcW w:w="9351" w:type="dxa"/>
          </w:tcPr>
          <w:p w14:paraId="07BC7BD4" w14:textId="77777777" w:rsidR="006A7C29" w:rsidRDefault="00EA3140" w:rsidP="006A7C29">
            <w:pPr>
              <w:shd w:val="clear" w:color="auto" w:fill="FFFFFF"/>
              <w:spacing w:after="0" w:line="240" w:lineRule="auto"/>
              <w:rPr>
                <w:rFonts w:ascii="Calibri" w:eastAsia="Times New Roman" w:hAnsi="Calibri" w:cs="Calibri"/>
                <w:color w:val="222222"/>
                <w:lang w:eastAsia="da-DK"/>
              </w:rPr>
            </w:pPr>
            <w:r>
              <w:rPr>
                <w:rFonts w:ascii="Calibri" w:eastAsia="Times New Roman" w:hAnsi="Calibri" w:cs="Calibri"/>
                <w:color w:val="222222"/>
                <w:lang w:eastAsia="da-DK"/>
              </w:rPr>
              <w:t xml:space="preserve">              </w:t>
            </w:r>
            <w:r w:rsidRPr="00EA3140">
              <w:rPr>
                <w:rFonts w:ascii="Calibri" w:eastAsia="Times New Roman" w:hAnsi="Calibri" w:cs="Calibri"/>
                <w:color w:val="222222"/>
                <w:lang w:eastAsia="da-DK"/>
              </w:rPr>
              <w:t xml:space="preserve">DB sender invitationer ud på Aula. Vi sørger for at der også er saftevand til de børn der måtte </w:t>
            </w:r>
          </w:p>
          <w:p w14:paraId="4B611B5F" w14:textId="77777777" w:rsidR="006A7C29" w:rsidRDefault="006A7C29" w:rsidP="006A7C29">
            <w:pPr>
              <w:shd w:val="clear" w:color="auto" w:fill="FFFFFF"/>
              <w:spacing w:after="0" w:line="240" w:lineRule="auto"/>
              <w:rPr>
                <w:rFonts w:ascii="Calibri" w:eastAsia="Times New Roman" w:hAnsi="Calibri" w:cs="Calibri"/>
                <w:color w:val="222222"/>
                <w:lang w:eastAsia="da-DK"/>
              </w:rPr>
            </w:pPr>
            <w:r>
              <w:rPr>
                <w:rFonts w:ascii="Calibri" w:eastAsia="Times New Roman" w:hAnsi="Calibri" w:cs="Calibri"/>
                <w:color w:val="222222"/>
                <w:lang w:eastAsia="da-DK"/>
              </w:rPr>
              <w:t xml:space="preserve">              </w:t>
            </w:r>
            <w:r w:rsidRPr="00EA3140">
              <w:rPr>
                <w:rFonts w:ascii="Calibri" w:eastAsia="Times New Roman" w:hAnsi="Calibri" w:cs="Calibri"/>
                <w:color w:val="222222"/>
                <w:lang w:eastAsia="da-DK"/>
              </w:rPr>
              <w:t>komme sammen med forældre. Helle arbejder med plancher med billeder og tekst om de</w:t>
            </w:r>
          </w:p>
          <w:p w14:paraId="7B9487E1" w14:textId="77777777" w:rsidR="006A7C29" w:rsidRPr="00EA3140" w:rsidRDefault="006A7C29" w:rsidP="006A7C29">
            <w:pPr>
              <w:shd w:val="clear" w:color="auto" w:fill="FFFFFF"/>
              <w:spacing w:after="0" w:line="240" w:lineRule="auto"/>
              <w:rPr>
                <w:rFonts w:ascii="Calibri" w:eastAsia="Times New Roman" w:hAnsi="Calibri" w:cs="Calibri"/>
                <w:color w:val="222222"/>
                <w:lang w:eastAsia="da-DK"/>
              </w:rPr>
            </w:pPr>
            <w:r>
              <w:rPr>
                <w:rFonts w:ascii="Calibri" w:eastAsia="Times New Roman" w:hAnsi="Calibri" w:cs="Calibri"/>
                <w:color w:val="222222"/>
                <w:lang w:eastAsia="da-DK"/>
              </w:rPr>
              <w:t xml:space="preserve">              </w:t>
            </w:r>
            <w:r w:rsidRPr="00EA3140">
              <w:rPr>
                <w:rFonts w:ascii="Calibri" w:eastAsia="Times New Roman" w:hAnsi="Calibri" w:cs="Calibri"/>
                <w:color w:val="222222"/>
                <w:lang w:eastAsia="da-DK"/>
              </w:rPr>
              <w:t>forskellige områder Lokalrådet har og har haft med at gøre.</w:t>
            </w:r>
          </w:p>
          <w:p w14:paraId="0C2DB90E" w14:textId="6D3BD23A" w:rsidR="006A7C29" w:rsidRPr="00EA3140" w:rsidRDefault="006A7C29" w:rsidP="006A7C29">
            <w:pPr>
              <w:shd w:val="clear" w:color="auto" w:fill="FFFFFF"/>
              <w:spacing w:after="0" w:line="240" w:lineRule="auto"/>
              <w:rPr>
                <w:rFonts w:ascii="Calibri" w:eastAsia="Times New Roman" w:hAnsi="Calibri" w:cs="Calibri"/>
                <w:color w:val="222222"/>
                <w:lang w:eastAsia="da-DK"/>
              </w:rPr>
            </w:pPr>
            <w:r>
              <w:rPr>
                <w:rFonts w:ascii="Calibri" w:eastAsia="Times New Roman" w:hAnsi="Calibri" w:cs="Calibri"/>
                <w:color w:val="222222"/>
                <w:lang w:eastAsia="da-DK"/>
              </w:rPr>
              <w:t xml:space="preserve">              </w:t>
            </w:r>
            <w:r w:rsidRPr="00EA3140">
              <w:rPr>
                <w:rFonts w:ascii="Calibri" w:eastAsia="Times New Roman" w:hAnsi="Calibri" w:cs="Calibri"/>
                <w:color w:val="222222"/>
                <w:lang w:eastAsia="da-DK"/>
              </w:rPr>
              <w:t>Helle skriver til skoleleder Henrik om lån af tavler til ophængning heraf.</w:t>
            </w:r>
            <w:r>
              <w:rPr>
                <w:rFonts w:ascii="Calibri" w:eastAsia="Times New Roman" w:hAnsi="Calibri" w:cs="Calibri"/>
                <w:color w:val="222222"/>
                <w:lang w:eastAsia="da-DK"/>
              </w:rPr>
              <w:t xml:space="preserve"> Og sender invitationer  </w:t>
            </w:r>
          </w:p>
          <w:p w14:paraId="499023FB" w14:textId="55127D19" w:rsidR="00EA3140" w:rsidRPr="006D0A50" w:rsidRDefault="00EA3140" w:rsidP="006A7C29">
            <w:pPr>
              <w:shd w:val="clear" w:color="auto" w:fill="FFFFFF"/>
              <w:spacing w:after="0" w:line="240" w:lineRule="auto"/>
              <w:rPr>
                <w:b/>
              </w:rPr>
            </w:pPr>
            <w:r>
              <w:rPr>
                <w:rFonts w:ascii="Calibri" w:eastAsia="Times New Roman" w:hAnsi="Calibri" w:cs="Calibri"/>
                <w:color w:val="222222"/>
                <w:lang w:eastAsia="da-DK"/>
              </w:rPr>
              <w:t xml:space="preserve">      </w:t>
            </w:r>
            <w:r w:rsidR="006A7C29">
              <w:rPr>
                <w:rFonts w:ascii="Calibri" w:eastAsia="Times New Roman" w:hAnsi="Calibri" w:cs="Calibri"/>
                <w:color w:val="222222"/>
                <w:lang w:eastAsia="da-DK"/>
              </w:rPr>
              <w:t xml:space="preserve">        til lokalrådsformænd i Gl. Bramming kommune samt til JV</w:t>
            </w:r>
          </w:p>
        </w:tc>
      </w:tr>
      <w:tr w:rsidR="00430CE7" w14:paraId="4BDF026A" w14:textId="77777777" w:rsidTr="00C7109A">
        <w:tc>
          <w:tcPr>
            <w:tcW w:w="9351" w:type="dxa"/>
          </w:tcPr>
          <w:p w14:paraId="57CF6EEB" w14:textId="49293937" w:rsidR="00430CE7" w:rsidRDefault="00556F33" w:rsidP="00556F33">
            <w:pPr>
              <w:pStyle w:val="Listeafsnit"/>
              <w:numPr>
                <w:ilvl w:val="0"/>
                <w:numId w:val="18"/>
              </w:numPr>
              <w:spacing w:after="0" w:line="240" w:lineRule="auto"/>
            </w:pPr>
            <w:r w:rsidRPr="006D0A50">
              <w:rPr>
                <w:b/>
              </w:rPr>
              <w:t xml:space="preserve">Grundlovstaler </w:t>
            </w:r>
            <w:r>
              <w:t>– vi skal finde emner + mail fra Menighedsrådet herom</w:t>
            </w:r>
          </w:p>
        </w:tc>
      </w:tr>
      <w:tr w:rsidR="00EA3140" w14:paraId="5F6318F1" w14:textId="77777777" w:rsidTr="00C7109A">
        <w:tc>
          <w:tcPr>
            <w:tcW w:w="9351" w:type="dxa"/>
          </w:tcPr>
          <w:p w14:paraId="65BB5970" w14:textId="104550B6" w:rsidR="00EA3140" w:rsidRPr="00EA3140" w:rsidRDefault="00EA3140" w:rsidP="00EA3140">
            <w:pPr>
              <w:pStyle w:val="Listeafsnit"/>
              <w:spacing w:after="0" w:line="240" w:lineRule="auto"/>
              <w:rPr>
                <w:rFonts w:ascii="Calibri" w:hAnsi="Calibri" w:cs="Calibri"/>
                <w:b/>
              </w:rPr>
            </w:pPr>
            <w:r w:rsidRPr="00EA3140">
              <w:rPr>
                <w:rFonts w:ascii="Calibri" w:hAnsi="Calibri" w:cs="Calibri"/>
                <w:color w:val="222222"/>
                <w:shd w:val="clear" w:color="auto" w:fill="FFFFFF"/>
              </w:rPr>
              <w:t xml:space="preserve">Vi 'lander' </w:t>
            </w:r>
            <w:r w:rsidRPr="00EA3140">
              <w:rPr>
                <w:rFonts w:ascii="Calibri" w:hAnsi="Calibri" w:cs="Calibri"/>
                <w:color w:val="222222"/>
                <w:shd w:val="clear" w:color="auto" w:fill="FFFFFF"/>
              </w:rPr>
              <w:t>mange ideer og forslag til n</w:t>
            </w:r>
            <w:r>
              <w:rPr>
                <w:rFonts w:ascii="Calibri" w:hAnsi="Calibri" w:cs="Calibri"/>
                <w:color w:val="222222"/>
                <w:shd w:val="clear" w:color="auto" w:fill="FFFFFF"/>
              </w:rPr>
              <w:t xml:space="preserve">æste års taler. Åse kigger </w:t>
            </w:r>
            <w:r w:rsidRPr="00EA3140">
              <w:rPr>
                <w:rFonts w:ascii="Calibri" w:hAnsi="Calibri" w:cs="Calibri"/>
                <w:color w:val="222222"/>
                <w:shd w:val="clear" w:color="auto" w:fill="FFFFFF"/>
              </w:rPr>
              <w:t>på det til næste gang, hvor vi tager en endelig beslutnin</w:t>
            </w:r>
            <w:r>
              <w:rPr>
                <w:rFonts w:ascii="Calibri" w:hAnsi="Calibri" w:cs="Calibri"/>
                <w:color w:val="222222"/>
                <w:shd w:val="clear" w:color="auto" w:fill="FFFFFF"/>
              </w:rPr>
              <w:t>g.</w:t>
            </w:r>
          </w:p>
        </w:tc>
      </w:tr>
      <w:tr w:rsidR="00C7109A" w14:paraId="3F51A683" w14:textId="77777777" w:rsidTr="00C7109A">
        <w:tc>
          <w:tcPr>
            <w:tcW w:w="9351" w:type="dxa"/>
          </w:tcPr>
          <w:p w14:paraId="479B1D35" w14:textId="1291D5F8" w:rsidR="00D7211F" w:rsidRPr="006A7C29" w:rsidRDefault="00556F33" w:rsidP="00556F33">
            <w:pPr>
              <w:pStyle w:val="Listeafsnit"/>
              <w:numPr>
                <w:ilvl w:val="0"/>
                <w:numId w:val="18"/>
              </w:numPr>
              <w:spacing w:after="0" w:line="240" w:lineRule="auto"/>
              <w:rPr>
                <w:rFonts w:ascii="Calibri" w:hAnsi="Calibri" w:cs="Calibri"/>
                <w:color w:val="000000" w:themeColor="text1"/>
              </w:rPr>
            </w:pPr>
            <w:r w:rsidRPr="006D0A50">
              <w:rPr>
                <w:b/>
              </w:rPr>
              <w:t>Klimatopmøde:</w:t>
            </w:r>
            <w:r>
              <w:t xml:space="preserve"> </w:t>
            </w:r>
            <w:r w:rsidR="006D0A50">
              <w:t xml:space="preserve"> </w:t>
            </w:r>
            <w:r>
              <w:t xml:space="preserve">mail fra </w:t>
            </w:r>
            <w:proofErr w:type="spellStart"/>
            <w:r>
              <w:t>Dajan</w:t>
            </w:r>
            <w:proofErr w:type="spellEnd"/>
            <w:r>
              <w:t xml:space="preserve">: </w:t>
            </w:r>
            <w:r w:rsidR="006A7C29">
              <w:t>”</w:t>
            </w:r>
            <w:r w:rsidRPr="006A7C29">
              <w:rPr>
                <w:rFonts w:ascii="Calibri" w:hAnsi="Calibri" w:cs="Calibri"/>
                <w:color w:val="000000" w:themeColor="text1"/>
              </w:rPr>
              <w:t>K</w:t>
            </w:r>
            <w:r w:rsidRPr="006A7C29">
              <w:rPr>
                <w:rStyle w:val="il"/>
                <w:rFonts w:ascii="Calibri" w:hAnsi="Calibri" w:cs="Calibri"/>
                <w:color w:val="000000" w:themeColor="text1"/>
                <w:shd w:val="clear" w:color="auto" w:fill="FFFFFF"/>
              </w:rPr>
              <w:t>limatopmøde</w:t>
            </w:r>
            <w:r w:rsidRPr="006A7C29">
              <w:rPr>
                <w:rFonts w:ascii="Calibri" w:hAnsi="Calibri" w:cs="Calibri"/>
                <w:color w:val="000000" w:themeColor="text1"/>
                <w:shd w:val="clear" w:color="auto" w:fill="FFFFFF"/>
              </w:rPr>
              <w:t> </w:t>
            </w:r>
            <w:r w:rsidR="002F498C" w:rsidRPr="006A7C29">
              <w:rPr>
                <w:rFonts w:ascii="Calibri" w:hAnsi="Calibri" w:cs="Calibri"/>
                <w:color w:val="000000" w:themeColor="text1"/>
                <w:shd w:val="clear" w:color="auto" w:fill="FFFFFF"/>
              </w:rPr>
              <w:t>i januar, så vil</w:t>
            </w:r>
            <w:r w:rsidRPr="006A7C29">
              <w:rPr>
                <w:rFonts w:ascii="Calibri" w:hAnsi="Calibri" w:cs="Calibri"/>
                <w:color w:val="000000" w:themeColor="text1"/>
                <w:shd w:val="clear" w:color="auto" w:fill="FFFFFF"/>
              </w:rPr>
              <w:t xml:space="preserve"> det være passende at starte planlægningen ca. to måneder før. Vi booker til et møde for at aftale nærmere. Har I nogle personer/foreninger i tankerne, som kan være med til planlægningen af arrangementet i Darum?</w:t>
            </w:r>
            <w:r w:rsidR="006A7C29">
              <w:rPr>
                <w:rFonts w:ascii="Calibri" w:hAnsi="Calibri" w:cs="Calibri"/>
                <w:color w:val="000000" w:themeColor="text1"/>
                <w:shd w:val="clear" w:color="auto" w:fill="FFFFFF"/>
              </w:rPr>
              <w:t>”</w:t>
            </w:r>
          </w:p>
          <w:p w14:paraId="3F51A682" w14:textId="7E425A21" w:rsidR="00556F33" w:rsidRDefault="00556F33" w:rsidP="00556F33">
            <w:pPr>
              <w:pStyle w:val="Listeafsnit"/>
              <w:spacing w:after="0" w:line="240" w:lineRule="auto"/>
            </w:pPr>
            <w:r w:rsidRPr="006A7C29">
              <w:rPr>
                <w:rFonts w:ascii="Calibri" w:hAnsi="Calibri" w:cs="Calibri"/>
                <w:color w:val="000000" w:themeColor="text1"/>
                <w:shd w:val="clear" w:color="auto" w:fill="FFFFFF"/>
              </w:rPr>
              <w:t>Har vi det?</w:t>
            </w:r>
          </w:p>
        </w:tc>
      </w:tr>
      <w:tr w:rsidR="00EA3140" w14:paraId="124135EA" w14:textId="77777777" w:rsidTr="00C7109A">
        <w:tc>
          <w:tcPr>
            <w:tcW w:w="9351" w:type="dxa"/>
          </w:tcPr>
          <w:p w14:paraId="4B9D7199" w14:textId="77777777" w:rsidR="00EA3140" w:rsidRPr="006A7C29" w:rsidRDefault="006A7C29" w:rsidP="00EA3140">
            <w:pPr>
              <w:pStyle w:val="Listeafsnit"/>
              <w:spacing w:after="0" w:line="240" w:lineRule="auto"/>
            </w:pPr>
            <w:r w:rsidRPr="006A7C29">
              <w:t xml:space="preserve">Helle svarer dem at vi ser frem til at høre fra dem. At vi gennem lokalrådet har </w:t>
            </w:r>
            <w:proofErr w:type="spellStart"/>
            <w:r w:rsidRPr="006A7C29">
              <w:t>repræsen</w:t>
            </w:r>
            <w:proofErr w:type="spellEnd"/>
            <w:r w:rsidRPr="006A7C29">
              <w:t>-</w:t>
            </w:r>
          </w:p>
          <w:p w14:paraId="0BAD4BCA" w14:textId="3B989396" w:rsidR="006A7C29" w:rsidRPr="006A7C29" w:rsidRDefault="006A7C29" w:rsidP="00EA3140">
            <w:pPr>
              <w:pStyle w:val="Listeafsnit"/>
              <w:spacing w:after="0" w:line="240" w:lineRule="auto"/>
            </w:pPr>
            <w:proofErr w:type="spellStart"/>
            <w:r w:rsidRPr="006A7C29">
              <w:t>tation</w:t>
            </w:r>
            <w:proofErr w:type="spellEnd"/>
            <w:r w:rsidRPr="006A7C29">
              <w:t xml:space="preserve"> fra dem der vil være med i planlægningen.</w:t>
            </w:r>
          </w:p>
        </w:tc>
      </w:tr>
      <w:tr w:rsidR="00430CE7" w14:paraId="78DCC776" w14:textId="77777777" w:rsidTr="00C7109A">
        <w:tc>
          <w:tcPr>
            <w:tcW w:w="9351" w:type="dxa"/>
          </w:tcPr>
          <w:p w14:paraId="2D5389DE" w14:textId="688BACFE" w:rsidR="00430CE7" w:rsidRDefault="00556F33" w:rsidP="00556F33">
            <w:pPr>
              <w:pStyle w:val="Listeafsnit"/>
              <w:numPr>
                <w:ilvl w:val="0"/>
                <w:numId w:val="18"/>
              </w:numPr>
              <w:spacing w:after="0" w:line="240" w:lineRule="auto"/>
            </w:pPr>
            <w:r w:rsidRPr="006D0A50">
              <w:rPr>
                <w:b/>
              </w:rPr>
              <w:t>Landsbyfilm.</w:t>
            </w:r>
            <w:r>
              <w:t xml:space="preserve"> Vi har holdt møde, evaluering af dette og </w:t>
            </w:r>
            <w:r w:rsidR="002F498C">
              <w:t xml:space="preserve">gennemgang af </w:t>
            </w:r>
            <w:r>
              <w:t>aftaler med ”Landsbyfilm”</w:t>
            </w:r>
          </w:p>
        </w:tc>
      </w:tr>
      <w:tr w:rsidR="00AA13E1" w14:paraId="72751B06" w14:textId="77777777" w:rsidTr="00C7109A">
        <w:tc>
          <w:tcPr>
            <w:tcW w:w="9351" w:type="dxa"/>
          </w:tcPr>
          <w:p w14:paraId="15F1A5DF" w14:textId="03C8F2F4" w:rsidR="00AA13E1" w:rsidRPr="00AA13E1" w:rsidRDefault="00AA13E1" w:rsidP="00AA13E1">
            <w:pPr>
              <w:pStyle w:val="Listeafsnit"/>
              <w:spacing w:after="0" w:line="240" w:lineRule="auto"/>
              <w:rPr>
                <w:rFonts w:ascii="Calibri" w:hAnsi="Calibri" w:cs="Calibri"/>
                <w:b/>
              </w:rPr>
            </w:pPr>
            <w:r w:rsidRPr="00AA13E1">
              <w:rPr>
                <w:rFonts w:ascii="Calibri" w:hAnsi="Calibri" w:cs="Calibri"/>
                <w:color w:val="222222"/>
                <w:shd w:val="clear" w:color="auto" w:fill="FFFFFF"/>
              </w:rPr>
              <w:t xml:space="preserve">Vi har i august holdt møde med </w:t>
            </w:r>
            <w:r>
              <w:rPr>
                <w:rFonts w:ascii="Calibri" w:hAnsi="Calibri" w:cs="Calibri"/>
                <w:color w:val="222222"/>
                <w:shd w:val="clear" w:color="auto" w:fill="FFFFFF"/>
              </w:rPr>
              <w:t xml:space="preserve">de af </w:t>
            </w:r>
            <w:r w:rsidRPr="00AA13E1">
              <w:rPr>
                <w:rFonts w:ascii="Calibri" w:hAnsi="Calibri" w:cs="Calibri"/>
                <w:color w:val="222222"/>
                <w:shd w:val="clear" w:color="auto" w:fill="FFFFFF"/>
              </w:rPr>
              <w:t>Darums foreninger</w:t>
            </w:r>
            <w:r>
              <w:rPr>
                <w:rFonts w:ascii="Calibri" w:hAnsi="Calibri" w:cs="Calibri"/>
                <w:color w:val="222222"/>
                <w:shd w:val="clear" w:color="auto" w:fill="FFFFFF"/>
              </w:rPr>
              <w:t>, der har interesse i at få lavet en film</w:t>
            </w:r>
            <w:r w:rsidRPr="00AA13E1">
              <w:rPr>
                <w:rFonts w:ascii="Calibri" w:hAnsi="Calibri" w:cs="Calibri"/>
                <w:color w:val="222222"/>
                <w:shd w:val="clear" w:color="auto" w:fill="FFFFFF"/>
              </w:rPr>
              <w:t>.  LR bliver planlæggere. Der filmes i maj 2024. Der skal sendes en reminder eller 2 ud til de medvirkende foreninger i februar - april når det er blevet mere konkret og når vi ved om det realiseres. Til februar kontakter Helle Landsbyfilm  herom.</w:t>
            </w:r>
          </w:p>
        </w:tc>
      </w:tr>
      <w:tr w:rsidR="0040139B" w14:paraId="59D3CA8A" w14:textId="77777777" w:rsidTr="00C7109A">
        <w:tc>
          <w:tcPr>
            <w:tcW w:w="9351" w:type="dxa"/>
          </w:tcPr>
          <w:p w14:paraId="205E3995" w14:textId="5656DF3C" w:rsidR="0040139B" w:rsidRPr="006D0A50" w:rsidRDefault="0040139B" w:rsidP="0040139B">
            <w:pPr>
              <w:pStyle w:val="Listeafsnit"/>
              <w:numPr>
                <w:ilvl w:val="0"/>
                <w:numId w:val="18"/>
              </w:numPr>
              <w:spacing w:after="0" w:line="240" w:lineRule="auto"/>
              <w:rPr>
                <w:b/>
              </w:rPr>
            </w:pPr>
            <w:r w:rsidRPr="006D0A50">
              <w:rPr>
                <w:b/>
              </w:rPr>
              <w:t>Nyt fra foreninger og arbejdsgrupper</w:t>
            </w:r>
          </w:p>
        </w:tc>
      </w:tr>
      <w:tr w:rsidR="00AA13E1" w14:paraId="18555987" w14:textId="77777777" w:rsidTr="00C7109A">
        <w:tc>
          <w:tcPr>
            <w:tcW w:w="9351" w:type="dxa"/>
          </w:tcPr>
          <w:p w14:paraId="767F61D4" w14:textId="61D32D8E" w:rsidR="00AA13E1" w:rsidRPr="00AA13E1" w:rsidRDefault="00AA13E1" w:rsidP="00AA13E1">
            <w:pPr>
              <w:spacing w:after="0" w:line="240" w:lineRule="auto"/>
              <w:rPr>
                <w:rFonts w:ascii="Calibri" w:eastAsia="Times New Roman" w:hAnsi="Calibri" w:cs="Calibri"/>
                <w:lang w:eastAsia="da-DK"/>
              </w:rPr>
            </w:pPr>
            <w:r w:rsidRPr="00AA13E1">
              <w:rPr>
                <w:rFonts w:ascii="Calibri" w:eastAsia="Times New Roman" w:hAnsi="Calibri" w:cs="Calibri"/>
                <w:lang w:eastAsia="da-DK"/>
              </w:rPr>
              <w:t xml:space="preserve">            </w:t>
            </w:r>
            <w:r>
              <w:rPr>
                <w:rFonts w:ascii="Calibri" w:eastAsia="Times New Roman" w:hAnsi="Calibri" w:cs="Calibri"/>
                <w:lang w:eastAsia="da-DK"/>
              </w:rPr>
              <w:t xml:space="preserve">  </w:t>
            </w:r>
            <w:r w:rsidRPr="00AA13E1">
              <w:rPr>
                <w:rFonts w:ascii="Calibri" w:eastAsia="Times New Roman" w:hAnsi="Calibri" w:cs="Calibri"/>
                <w:b/>
                <w:lang w:eastAsia="da-DK"/>
              </w:rPr>
              <w:t>DB</w:t>
            </w:r>
            <w:r w:rsidRPr="00AA13E1">
              <w:rPr>
                <w:rFonts w:ascii="Calibri" w:eastAsia="Times New Roman" w:hAnsi="Calibri" w:cs="Calibri"/>
                <w:lang w:eastAsia="da-DK"/>
              </w:rPr>
              <w:t xml:space="preserve"> har konstitueret sig </w:t>
            </w:r>
            <w:proofErr w:type="spellStart"/>
            <w:r w:rsidRPr="00AA13E1">
              <w:rPr>
                <w:rFonts w:ascii="Calibri" w:eastAsia="Times New Roman" w:hAnsi="Calibri" w:cs="Calibri"/>
                <w:lang w:eastAsia="da-DK"/>
              </w:rPr>
              <w:t>påny</w:t>
            </w:r>
            <w:proofErr w:type="spellEnd"/>
            <w:r w:rsidRPr="00AA13E1">
              <w:rPr>
                <w:rFonts w:ascii="Calibri" w:eastAsia="Times New Roman" w:hAnsi="Calibri" w:cs="Calibri"/>
                <w:lang w:eastAsia="da-DK"/>
              </w:rPr>
              <w:t>. Alle poster er dækket og det fungerer godt. </w:t>
            </w:r>
            <w:r w:rsidRPr="00AA13E1">
              <w:rPr>
                <w:rFonts w:ascii="Calibri" w:eastAsia="Times New Roman" w:hAnsi="Calibri" w:cs="Calibri"/>
                <w:lang w:eastAsia="da-DK"/>
              </w:rPr>
              <w:t xml:space="preserve">DB er blevet </w:t>
            </w:r>
            <w:r w:rsidRPr="00AA13E1">
              <w:rPr>
                <w:rFonts w:ascii="Calibri" w:eastAsia="Times New Roman" w:hAnsi="Calibri" w:cs="Calibri"/>
                <w:lang w:eastAsia="da-DK"/>
              </w:rPr>
              <w:t xml:space="preserve">      </w:t>
            </w:r>
          </w:p>
          <w:p w14:paraId="6C54459D" w14:textId="77777777" w:rsidR="00AA13E1" w:rsidRPr="00AA13E1" w:rsidRDefault="00AA13E1" w:rsidP="00AA13E1">
            <w:pPr>
              <w:pStyle w:val="Listeafsnit"/>
              <w:spacing w:after="0" w:line="240" w:lineRule="auto"/>
              <w:rPr>
                <w:rFonts w:ascii="Calibri" w:eastAsia="Times New Roman" w:hAnsi="Calibri" w:cs="Calibri"/>
                <w:lang w:eastAsia="da-DK"/>
              </w:rPr>
            </w:pPr>
            <w:r w:rsidRPr="00AA13E1">
              <w:rPr>
                <w:rFonts w:ascii="Calibri" w:eastAsia="Times New Roman" w:hAnsi="Calibri" w:cs="Calibri"/>
                <w:lang w:eastAsia="da-DK"/>
              </w:rPr>
              <w:t xml:space="preserve">mobilfri her fra den 11 / </w:t>
            </w:r>
            <w:proofErr w:type="gramStart"/>
            <w:r w:rsidRPr="00AA13E1">
              <w:rPr>
                <w:rFonts w:ascii="Calibri" w:eastAsia="Times New Roman" w:hAnsi="Calibri" w:cs="Calibri"/>
                <w:lang w:eastAsia="da-DK"/>
              </w:rPr>
              <w:t>9 !!</w:t>
            </w:r>
            <w:proofErr w:type="gramEnd"/>
            <w:r w:rsidRPr="00AA13E1">
              <w:rPr>
                <w:rFonts w:ascii="Calibri" w:eastAsia="Times New Roman" w:hAnsi="Calibri" w:cs="Calibri"/>
                <w:lang w:eastAsia="da-DK"/>
              </w:rPr>
              <w:t> </w:t>
            </w:r>
            <w:r w:rsidRPr="00AA13E1">
              <w:rPr>
                <w:rFonts w:ascii="Calibri" w:eastAsia="Times New Roman" w:hAnsi="Calibri" w:cs="Calibri"/>
                <w:lang w:eastAsia="da-DK"/>
              </w:rPr>
              <w:t xml:space="preserve">Det er så flot. Børnebyen </w:t>
            </w:r>
            <w:r w:rsidRPr="00AA13E1">
              <w:rPr>
                <w:rFonts w:ascii="Calibri" w:eastAsia="Times New Roman" w:hAnsi="Calibri" w:cs="Calibri"/>
                <w:lang w:eastAsia="da-DK"/>
              </w:rPr>
              <w:t xml:space="preserve">skal have ny sekretær.  Ansættelses samtaler her i </w:t>
            </w:r>
            <w:proofErr w:type="gramStart"/>
            <w:r w:rsidRPr="00AA13E1">
              <w:rPr>
                <w:rFonts w:ascii="Calibri" w:eastAsia="Times New Roman" w:hAnsi="Calibri" w:cs="Calibri"/>
                <w:lang w:eastAsia="da-DK"/>
              </w:rPr>
              <w:t>September</w:t>
            </w:r>
            <w:proofErr w:type="gramEnd"/>
            <w:r w:rsidRPr="00AA13E1">
              <w:rPr>
                <w:rFonts w:ascii="Calibri" w:eastAsia="Times New Roman" w:hAnsi="Calibri" w:cs="Calibri"/>
                <w:lang w:eastAsia="da-DK"/>
              </w:rPr>
              <w:t>. </w:t>
            </w:r>
          </w:p>
          <w:p w14:paraId="0F2795E7" w14:textId="77777777" w:rsidR="00AA13E1" w:rsidRDefault="00AA13E1" w:rsidP="00AA13E1">
            <w:pPr>
              <w:spacing w:after="0" w:line="240" w:lineRule="auto"/>
              <w:rPr>
                <w:rFonts w:ascii="Calibri" w:eastAsia="Times New Roman" w:hAnsi="Calibri" w:cs="Calibri"/>
                <w:lang w:eastAsia="da-DK"/>
              </w:rPr>
            </w:pPr>
            <w:r w:rsidRPr="00AA13E1">
              <w:rPr>
                <w:rFonts w:ascii="Calibri" w:eastAsia="Times New Roman" w:hAnsi="Calibri" w:cs="Calibri"/>
                <w:lang w:eastAsia="da-DK"/>
              </w:rPr>
              <w:t xml:space="preserve">            </w:t>
            </w:r>
            <w:r>
              <w:rPr>
                <w:rFonts w:ascii="Calibri" w:eastAsia="Times New Roman" w:hAnsi="Calibri" w:cs="Calibri"/>
                <w:lang w:eastAsia="da-DK"/>
              </w:rPr>
              <w:t xml:space="preserve">  </w:t>
            </w:r>
            <w:proofErr w:type="gramStart"/>
            <w:r w:rsidRPr="00AA13E1">
              <w:rPr>
                <w:rFonts w:ascii="Calibri" w:eastAsia="Times New Roman" w:hAnsi="Calibri" w:cs="Calibri"/>
                <w:b/>
                <w:lang w:eastAsia="da-DK"/>
              </w:rPr>
              <w:t>FDF</w:t>
            </w:r>
            <w:r>
              <w:rPr>
                <w:rFonts w:ascii="Calibri" w:eastAsia="Times New Roman" w:hAnsi="Calibri" w:cs="Calibri"/>
                <w:lang w:eastAsia="da-DK"/>
              </w:rPr>
              <w:t xml:space="preserve"> :</w:t>
            </w:r>
            <w:proofErr w:type="gramEnd"/>
            <w:r>
              <w:rPr>
                <w:rFonts w:ascii="Calibri" w:eastAsia="Times New Roman" w:hAnsi="Calibri" w:cs="Calibri"/>
                <w:lang w:eastAsia="da-DK"/>
              </w:rPr>
              <w:t xml:space="preserve"> Cykelrally-</w:t>
            </w:r>
            <w:r w:rsidRPr="00AA13E1">
              <w:rPr>
                <w:rFonts w:ascii="Calibri" w:eastAsia="Times New Roman" w:hAnsi="Calibri" w:cs="Calibri"/>
                <w:lang w:eastAsia="da-DK"/>
              </w:rPr>
              <w:t xml:space="preserve">arrangementet forløb vældig tilfredsstillende både hvad angår vejret og </w:t>
            </w:r>
            <w:r>
              <w:rPr>
                <w:rFonts w:ascii="Calibri" w:eastAsia="Times New Roman" w:hAnsi="Calibri" w:cs="Calibri"/>
                <w:lang w:eastAsia="da-DK"/>
              </w:rPr>
              <w:t xml:space="preserve">  `</w:t>
            </w:r>
          </w:p>
          <w:p w14:paraId="42E78AE1" w14:textId="752F1C11" w:rsidR="00AA13E1" w:rsidRPr="00AA13E1" w:rsidRDefault="00AA13E1" w:rsidP="00AA13E1">
            <w:pPr>
              <w:spacing w:after="0" w:line="240" w:lineRule="auto"/>
              <w:rPr>
                <w:rFonts w:ascii="Calibri" w:eastAsia="Times New Roman" w:hAnsi="Calibri" w:cs="Calibri"/>
                <w:lang w:eastAsia="da-DK"/>
              </w:rPr>
            </w:pPr>
            <w:r>
              <w:rPr>
                <w:rFonts w:ascii="Calibri" w:eastAsia="Times New Roman" w:hAnsi="Calibri" w:cs="Calibri"/>
                <w:lang w:eastAsia="da-DK"/>
              </w:rPr>
              <w:t xml:space="preserve">              Indtjeningen.</w:t>
            </w:r>
            <w:r w:rsidRPr="00AA13E1">
              <w:rPr>
                <w:rFonts w:ascii="Calibri" w:eastAsia="Times New Roman" w:hAnsi="Calibri" w:cs="Calibri"/>
                <w:lang w:eastAsia="da-DK"/>
              </w:rPr>
              <w:t xml:space="preserve"> Der er dog et stort arbejde forbundet herved. Ellers er der i øvrigt tilfredshed </w:t>
            </w:r>
          </w:p>
          <w:p w14:paraId="47C7C290" w14:textId="1FE602C0" w:rsidR="00AA13E1" w:rsidRPr="00AA13E1" w:rsidRDefault="00AA13E1" w:rsidP="00AA13E1">
            <w:pPr>
              <w:spacing w:after="0" w:line="240" w:lineRule="auto"/>
              <w:rPr>
                <w:rFonts w:ascii="Calibri" w:eastAsia="Times New Roman" w:hAnsi="Calibri" w:cs="Calibri"/>
                <w:lang w:eastAsia="da-DK"/>
              </w:rPr>
            </w:pPr>
            <w:r>
              <w:rPr>
                <w:rFonts w:ascii="Calibri" w:eastAsia="Times New Roman" w:hAnsi="Calibri" w:cs="Calibri"/>
                <w:lang w:eastAsia="da-DK"/>
              </w:rPr>
              <w:t xml:space="preserve">              </w:t>
            </w:r>
            <w:r w:rsidRPr="00AA13E1">
              <w:rPr>
                <w:rFonts w:ascii="Calibri" w:eastAsia="Times New Roman" w:hAnsi="Calibri" w:cs="Calibri"/>
                <w:lang w:eastAsia="da-DK"/>
              </w:rPr>
              <w:t>hos spejderne og spejder lederne. </w:t>
            </w:r>
          </w:p>
          <w:p w14:paraId="28618ED9" w14:textId="6215D5FE" w:rsidR="00AA13E1" w:rsidRDefault="00AA13E1" w:rsidP="00AA13E1">
            <w:pPr>
              <w:spacing w:after="0" w:line="240" w:lineRule="auto"/>
              <w:rPr>
                <w:rFonts w:ascii="Calibri" w:eastAsia="Times New Roman" w:hAnsi="Calibri" w:cs="Calibri"/>
                <w:lang w:eastAsia="da-DK"/>
              </w:rPr>
            </w:pPr>
            <w:r>
              <w:rPr>
                <w:rFonts w:ascii="Calibri" w:eastAsia="Times New Roman" w:hAnsi="Calibri" w:cs="Calibri"/>
                <w:lang w:eastAsia="da-DK"/>
              </w:rPr>
              <w:t xml:space="preserve">              </w:t>
            </w:r>
            <w:r>
              <w:rPr>
                <w:rFonts w:ascii="Calibri" w:eastAsia="Times New Roman" w:hAnsi="Calibri" w:cs="Calibri"/>
                <w:b/>
                <w:lang w:eastAsia="da-DK"/>
              </w:rPr>
              <w:t xml:space="preserve">Aftensang på </w:t>
            </w:r>
            <w:r w:rsidRPr="00AA13E1">
              <w:rPr>
                <w:rFonts w:ascii="Calibri" w:eastAsia="Times New Roman" w:hAnsi="Calibri" w:cs="Calibri"/>
                <w:b/>
                <w:lang w:eastAsia="da-DK"/>
              </w:rPr>
              <w:t>diget</w:t>
            </w:r>
            <w:r w:rsidRPr="00AA13E1">
              <w:rPr>
                <w:rFonts w:ascii="Calibri" w:eastAsia="Times New Roman" w:hAnsi="Calibri" w:cs="Calibri"/>
                <w:lang w:eastAsia="da-DK"/>
              </w:rPr>
              <w:t xml:space="preserve">: er ved at lave slut regnskab og har evalueret. Bente planlægger </w:t>
            </w:r>
          </w:p>
          <w:p w14:paraId="047C64E7" w14:textId="4032198A" w:rsidR="00AA13E1" w:rsidRPr="00AA13E1" w:rsidRDefault="00AA13E1" w:rsidP="00AA13E1">
            <w:pPr>
              <w:spacing w:after="0" w:line="240" w:lineRule="auto"/>
              <w:rPr>
                <w:rFonts w:ascii="Calibri" w:eastAsia="Times New Roman" w:hAnsi="Calibri" w:cs="Calibri"/>
                <w:lang w:eastAsia="da-DK"/>
              </w:rPr>
            </w:pPr>
            <w:r>
              <w:rPr>
                <w:rFonts w:ascii="Calibri" w:eastAsia="Times New Roman" w:hAnsi="Calibri" w:cs="Calibri"/>
                <w:lang w:eastAsia="da-DK"/>
              </w:rPr>
              <w:t xml:space="preserve">              </w:t>
            </w:r>
            <w:r w:rsidRPr="00AA13E1">
              <w:rPr>
                <w:rFonts w:ascii="Calibri" w:eastAsia="Times New Roman" w:hAnsi="Calibri" w:cs="Calibri"/>
                <w:lang w:eastAsia="da-DK"/>
              </w:rPr>
              <w:t>fælless</w:t>
            </w:r>
            <w:r>
              <w:rPr>
                <w:rFonts w:ascii="Calibri" w:eastAsia="Times New Roman" w:hAnsi="Calibri" w:cs="Calibri"/>
                <w:lang w:eastAsia="da-DK"/>
              </w:rPr>
              <w:t>ang i DKFC i oktober og november.</w:t>
            </w:r>
            <w:r>
              <w:rPr>
                <w:rFonts w:ascii="Calibri" w:eastAsia="Times New Roman" w:hAnsi="Calibri" w:cs="Calibri"/>
                <w:lang w:eastAsia="da-DK"/>
              </w:rPr>
              <w:t xml:space="preserve"> </w:t>
            </w:r>
            <w:r w:rsidRPr="00AA13E1">
              <w:rPr>
                <w:rFonts w:ascii="Calibri" w:eastAsia="Times New Roman" w:hAnsi="Calibri" w:cs="Calibri"/>
                <w:lang w:eastAsia="da-DK"/>
              </w:rPr>
              <w:t>Sneum Sluse</w:t>
            </w:r>
            <w:r>
              <w:rPr>
                <w:rFonts w:ascii="Calibri" w:eastAsia="Times New Roman" w:hAnsi="Calibri" w:cs="Calibri"/>
                <w:lang w:eastAsia="da-DK"/>
              </w:rPr>
              <w:t>-</w:t>
            </w:r>
            <w:r w:rsidRPr="00AA13E1">
              <w:rPr>
                <w:rFonts w:ascii="Calibri" w:eastAsia="Times New Roman" w:hAnsi="Calibri" w:cs="Calibri"/>
                <w:lang w:eastAsia="da-DK"/>
              </w:rPr>
              <w:t xml:space="preserve">området overvejes som </w:t>
            </w:r>
            <w:proofErr w:type="spellStart"/>
            <w:r w:rsidRPr="00AA13E1">
              <w:rPr>
                <w:rFonts w:ascii="Calibri" w:eastAsia="Times New Roman" w:hAnsi="Calibri" w:cs="Calibri"/>
                <w:lang w:eastAsia="da-DK"/>
              </w:rPr>
              <w:t>lokation</w:t>
            </w:r>
            <w:proofErr w:type="spellEnd"/>
            <w:r w:rsidRPr="00AA13E1">
              <w:rPr>
                <w:rFonts w:ascii="Calibri" w:eastAsia="Times New Roman" w:hAnsi="Calibri" w:cs="Calibri"/>
                <w:lang w:eastAsia="da-DK"/>
              </w:rPr>
              <w:t xml:space="preserve"> for </w:t>
            </w:r>
            <w:r>
              <w:rPr>
                <w:rFonts w:ascii="Calibri" w:eastAsia="Times New Roman" w:hAnsi="Calibri" w:cs="Calibri"/>
                <w:lang w:eastAsia="da-DK"/>
              </w:rPr>
              <w:t xml:space="preserve">       </w:t>
            </w:r>
          </w:p>
          <w:p w14:paraId="20A03CDD" w14:textId="40B11C3E" w:rsidR="00AA13E1" w:rsidRPr="00AA13E1" w:rsidRDefault="00AA13E1" w:rsidP="00AA13E1">
            <w:pPr>
              <w:spacing w:after="0" w:line="240" w:lineRule="auto"/>
              <w:rPr>
                <w:rFonts w:ascii="Calibri" w:eastAsia="Times New Roman" w:hAnsi="Calibri" w:cs="Calibri"/>
                <w:lang w:eastAsia="da-DK"/>
              </w:rPr>
            </w:pPr>
            <w:r>
              <w:rPr>
                <w:rFonts w:ascii="Calibri" w:eastAsia="Times New Roman" w:hAnsi="Calibri" w:cs="Calibri"/>
                <w:lang w:eastAsia="da-DK"/>
              </w:rPr>
              <w:t xml:space="preserve">              </w:t>
            </w:r>
            <w:r w:rsidRPr="00AA13E1">
              <w:rPr>
                <w:rFonts w:ascii="Calibri" w:eastAsia="Times New Roman" w:hAnsi="Calibri" w:cs="Calibri"/>
                <w:lang w:eastAsia="da-DK"/>
              </w:rPr>
              <w:t xml:space="preserve">næste sommers fællessang fordi det enten kan foregå på den ene eller anden side af diget </w:t>
            </w:r>
            <w:r>
              <w:rPr>
                <w:rFonts w:ascii="Calibri" w:eastAsia="Times New Roman" w:hAnsi="Calibri" w:cs="Calibri"/>
                <w:lang w:eastAsia="da-DK"/>
              </w:rPr>
              <w:t xml:space="preserve">   </w:t>
            </w:r>
          </w:p>
          <w:p w14:paraId="1C671AAF" w14:textId="3C7C6ABB" w:rsidR="00AA13E1" w:rsidRPr="00AA13E1" w:rsidRDefault="00AA13E1" w:rsidP="00AA13E1">
            <w:pPr>
              <w:spacing w:after="0" w:line="240" w:lineRule="auto"/>
              <w:rPr>
                <w:rFonts w:ascii="Calibri" w:eastAsia="Times New Roman" w:hAnsi="Calibri" w:cs="Calibri"/>
                <w:lang w:eastAsia="da-DK"/>
              </w:rPr>
            </w:pPr>
            <w:r>
              <w:rPr>
                <w:rFonts w:ascii="Calibri" w:eastAsia="Times New Roman" w:hAnsi="Calibri" w:cs="Calibri"/>
                <w:lang w:eastAsia="da-DK"/>
              </w:rPr>
              <w:lastRenderedPageBreak/>
              <w:t xml:space="preserve">              </w:t>
            </w:r>
            <w:r w:rsidRPr="00AA13E1">
              <w:rPr>
                <w:rFonts w:ascii="Calibri" w:eastAsia="Times New Roman" w:hAnsi="Calibri" w:cs="Calibri"/>
                <w:lang w:eastAsia="da-DK"/>
              </w:rPr>
              <w:t>afhængig af vinden.</w:t>
            </w:r>
          </w:p>
          <w:p w14:paraId="48BFA668" w14:textId="7FCA4C47" w:rsidR="00AA13E1" w:rsidRPr="00AA13E1" w:rsidRDefault="00AA13E1" w:rsidP="00AA13E1">
            <w:pPr>
              <w:spacing w:after="0" w:line="240" w:lineRule="auto"/>
              <w:rPr>
                <w:rFonts w:ascii="Calibri" w:eastAsia="Times New Roman" w:hAnsi="Calibri" w:cs="Calibri"/>
                <w:lang w:eastAsia="da-DK"/>
              </w:rPr>
            </w:pPr>
            <w:r>
              <w:rPr>
                <w:rFonts w:ascii="Calibri" w:eastAsia="Times New Roman" w:hAnsi="Calibri" w:cs="Calibri"/>
                <w:lang w:eastAsia="da-DK"/>
              </w:rPr>
              <w:t xml:space="preserve"> </w:t>
            </w:r>
            <w:r w:rsidR="000D572A">
              <w:rPr>
                <w:rFonts w:ascii="Calibri" w:eastAsia="Times New Roman" w:hAnsi="Calibri" w:cs="Calibri"/>
                <w:lang w:eastAsia="da-DK"/>
              </w:rPr>
              <w:t xml:space="preserve">              </w:t>
            </w:r>
            <w:r w:rsidRPr="00AA13E1">
              <w:rPr>
                <w:rFonts w:ascii="Calibri" w:eastAsia="Times New Roman" w:hAnsi="Calibri" w:cs="Calibri"/>
                <w:lang w:eastAsia="da-DK"/>
              </w:rPr>
              <w:t xml:space="preserve">Møde i </w:t>
            </w:r>
            <w:r w:rsidRPr="00AA13E1">
              <w:rPr>
                <w:rFonts w:ascii="Calibri" w:eastAsia="Times New Roman" w:hAnsi="Calibri" w:cs="Calibri"/>
                <w:b/>
                <w:lang w:eastAsia="da-DK"/>
              </w:rPr>
              <w:t>Sneum Sluse gruppen</w:t>
            </w:r>
            <w:r w:rsidRPr="00AA13E1">
              <w:rPr>
                <w:rFonts w:ascii="Calibri" w:eastAsia="Times New Roman" w:hAnsi="Calibri" w:cs="Calibri"/>
                <w:lang w:eastAsia="da-DK"/>
              </w:rPr>
              <w:t xml:space="preserve">:  de har lidt penge tilovers som de vil bruge på småting og få </w:t>
            </w:r>
            <w:r w:rsidR="000D572A">
              <w:rPr>
                <w:rFonts w:ascii="Calibri" w:eastAsia="Times New Roman" w:hAnsi="Calibri" w:cs="Calibri"/>
                <w:lang w:eastAsia="da-DK"/>
              </w:rPr>
              <w:t xml:space="preserve">       </w:t>
            </w:r>
          </w:p>
          <w:p w14:paraId="64DD32E1" w14:textId="46C48D43" w:rsidR="000D572A" w:rsidRDefault="000D572A" w:rsidP="000D572A">
            <w:pPr>
              <w:pStyle w:val="Listeafsnit"/>
              <w:spacing w:after="0" w:line="240" w:lineRule="auto"/>
              <w:rPr>
                <w:rFonts w:ascii="Calibri" w:eastAsia="Times New Roman" w:hAnsi="Calibri" w:cs="Calibri"/>
                <w:lang w:eastAsia="da-DK"/>
              </w:rPr>
            </w:pPr>
            <w:r w:rsidRPr="00AA13E1">
              <w:rPr>
                <w:rFonts w:ascii="Calibri" w:eastAsia="Times New Roman" w:hAnsi="Calibri" w:cs="Calibri"/>
                <w:lang w:eastAsia="da-DK"/>
              </w:rPr>
              <w:t xml:space="preserve">forbedringer. Der kommer mange mennesker derude, hvilket er positivt.  Alt er afregnet og </w:t>
            </w:r>
            <w:r>
              <w:rPr>
                <w:rFonts w:ascii="Calibri" w:eastAsia="Times New Roman" w:hAnsi="Calibri" w:cs="Calibri"/>
                <w:lang w:eastAsia="da-DK"/>
              </w:rPr>
              <w:t xml:space="preserve">  </w:t>
            </w:r>
          </w:p>
          <w:p w14:paraId="2A00120B" w14:textId="399235A7" w:rsidR="000D572A" w:rsidRDefault="000D572A" w:rsidP="000D572A">
            <w:pPr>
              <w:pStyle w:val="Listeafsnit"/>
              <w:spacing w:after="0" w:line="240" w:lineRule="auto"/>
              <w:rPr>
                <w:rFonts w:ascii="Calibri" w:eastAsia="Times New Roman" w:hAnsi="Calibri" w:cs="Calibri"/>
                <w:lang w:eastAsia="da-DK"/>
              </w:rPr>
            </w:pPr>
            <w:r w:rsidRPr="00AA13E1">
              <w:rPr>
                <w:rFonts w:ascii="Calibri" w:eastAsia="Times New Roman" w:hAnsi="Calibri" w:cs="Calibri"/>
                <w:lang w:eastAsia="da-DK"/>
              </w:rPr>
              <w:t>egentlig afsluttet</w:t>
            </w:r>
            <w:r>
              <w:rPr>
                <w:rFonts w:ascii="Calibri" w:eastAsia="Times New Roman" w:hAnsi="Calibri" w:cs="Calibri"/>
                <w:lang w:eastAsia="da-DK"/>
              </w:rPr>
              <w:t>. Arbejder på at få Esbjerg kommune til at stå for vedligeholdet.</w:t>
            </w:r>
          </w:p>
          <w:p w14:paraId="0E882738" w14:textId="1B9C82A4" w:rsidR="00AA13E1" w:rsidRPr="000D572A" w:rsidRDefault="000D572A" w:rsidP="000D572A">
            <w:pPr>
              <w:pStyle w:val="Listeafsnit"/>
              <w:spacing w:after="0" w:line="240" w:lineRule="auto"/>
              <w:rPr>
                <w:rFonts w:ascii="Calibri" w:hAnsi="Calibri" w:cs="Calibri"/>
                <w:b/>
              </w:rPr>
            </w:pPr>
            <w:r w:rsidRPr="000D572A">
              <w:rPr>
                <w:rFonts w:ascii="Calibri" w:hAnsi="Calibri" w:cs="Calibri"/>
                <w:color w:val="222222"/>
                <w:shd w:val="clear" w:color="auto" w:fill="FFFFFF"/>
              </w:rPr>
              <w:t xml:space="preserve">De nye administratorer for </w:t>
            </w:r>
            <w:r w:rsidRPr="000D572A">
              <w:rPr>
                <w:rFonts w:ascii="Calibri" w:hAnsi="Calibri" w:cs="Calibri"/>
                <w:b/>
                <w:color w:val="222222"/>
                <w:shd w:val="clear" w:color="auto" w:fill="FFFFFF"/>
              </w:rPr>
              <w:t>Darum FB</w:t>
            </w:r>
            <w:r w:rsidRPr="000D572A">
              <w:rPr>
                <w:rFonts w:ascii="Calibri" w:hAnsi="Calibri" w:cs="Calibri"/>
                <w:b/>
                <w:color w:val="222222"/>
                <w:shd w:val="clear" w:color="auto" w:fill="FFFFFF"/>
              </w:rPr>
              <w:t xml:space="preserve"> – Byen bag diget</w:t>
            </w:r>
            <w:r w:rsidRPr="000D572A">
              <w:rPr>
                <w:rFonts w:ascii="Calibri" w:hAnsi="Calibri" w:cs="Calibri"/>
                <w:color w:val="222222"/>
                <w:shd w:val="clear" w:color="auto" w:fill="FFFFFF"/>
              </w:rPr>
              <w:t xml:space="preserve"> har holdt møde </w:t>
            </w:r>
            <w:r>
              <w:rPr>
                <w:rFonts w:ascii="Calibri" w:hAnsi="Calibri" w:cs="Calibri"/>
                <w:color w:val="222222"/>
                <w:shd w:val="clear" w:color="auto" w:fill="FFFFFF"/>
              </w:rPr>
              <w:t>og er i opstart med arbejdet.</w:t>
            </w:r>
          </w:p>
        </w:tc>
      </w:tr>
      <w:tr w:rsidR="0040139B" w14:paraId="420A299D" w14:textId="77777777" w:rsidTr="00C7109A">
        <w:tc>
          <w:tcPr>
            <w:tcW w:w="9351" w:type="dxa"/>
          </w:tcPr>
          <w:p w14:paraId="13767243" w14:textId="61903D66" w:rsidR="0040139B" w:rsidRDefault="0040139B" w:rsidP="0040139B">
            <w:pPr>
              <w:pStyle w:val="Listeafsnit"/>
              <w:numPr>
                <w:ilvl w:val="0"/>
                <w:numId w:val="18"/>
              </w:numPr>
              <w:spacing w:after="0" w:line="240" w:lineRule="auto"/>
            </w:pPr>
            <w:r w:rsidRPr="006D0A50">
              <w:rPr>
                <w:b/>
              </w:rPr>
              <w:lastRenderedPageBreak/>
              <w:t>Esbjerg kommunes budgetforhandling</w:t>
            </w:r>
            <w:r>
              <w:t xml:space="preserve">. Der er udmeldt voldsomme spareplaner, især på skoleområdet og med omstrukturering af samme. Formanden har holdt møde med DB og vi har samlet indsat uopfordret høringssvar på disse forslag, for at være på forkant. </w:t>
            </w:r>
          </w:p>
        </w:tc>
      </w:tr>
      <w:tr w:rsidR="000D572A" w14:paraId="08443DB6" w14:textId="77777777" w:rsidTr="00C7109A">
        <w:tc>
          <w:tcPr>
            <w:tcW w:w="9351" w:type="dxa"/>
          </w:tcPr>
          <w:p w14:paraId="03A26689" w14:textId="34DA3E26" w:rsidR="000D572A" w:rsidRPr="000D572A" w:rsidRDefault="000D572A" w:rsidP="000D572A">
            <w:pPr>
              <w:pStyle w:val="Listeafsnit"/>
              <w:spacing w:after="0" w:line="240" w:lineRule="auto"/>
              <w:rPr>
                <w:rFonts w:cstheme="minorHAnsi"/>
                <w:b/>
              </w:rPr>
            </w:pPr>
            <w:r>
              <w:rPr>
                <w:rFonts w:cstheme="minorHAnsi"/>
                <w:color w:val="222222"/>
                <w:shd w:val="clear" w:color="auto" w:fill="FFFFFF"/>
              </w:rPr>
              <w:t>DB</w:t>
            </w:r>
            <w:r w:rsidRPr="000D572A">
              <w:rPr>
                <w:rFonts w:cstheme="minorHAnsi"/>
                <w:color w:val="222222"/>
                <w:shd w:val="clear" w:color="auto" w:fill="FFFFFF"/>
              </w:rPr>
              <w:t xml:space="preserve"> har ikke hørt fra dem efter </w:t>
            </w:r>
            <w:r>
              <w:rPr>
                <w:rFonts w:cstheme="minorHAnsi"/>
                <w:color w:val="222222"/>
                <w:shd w:val="clear" w:color="auto" w:fill="FFFFFF"/>
              </w:rPr>
              <w:t xml:space="preserve">at </w:t>
            </w:r>
            <w:r w:rsidRPr="000D572A">
              <w:rPr>
                <w:rFonts w:cstheme="minorHAnsi"/>
                <w:color w:val="222222"/>
                <w:shd w:val="clear" w:color="auto" w:fill="FFFFFF"/>
              </w:rPr>
              <w:t>høringssvaret er indsendt</w:t>
            </w:r>
            <w:r>
              <w:rPr>
                <w:rFonts w:cstheme="minorHAnsi"/>
                <w:color w:val="222222"/>
                <w:shd w:val="clear" w:color="auto" w:fill="FFFFFF"/>
              </w:rPr>
              <w:t>.</w:t>
            </w:r>
            <w:r w:rsidRPr="000D572A">
              <w:rPr>
                <w:rFonts w:cstheme="minorHAnsi"/>
                <w:color w:val="222222"/>
                <w:shd w:val="clear" w:color="auto" w:fill="FFFFFF"/>
              </w:rPr>
              <w:t> </w:t>
            </w:r>
          </w:p>
        </w:tc>
      </w:tr>
      <w:tr w:rsidR="0040139B" w14:paraId="3F51A685" w14:textId="77777777" w:rsidTr="00C7109A">
        <w:tc>
          <w:tcPr>
            <w:tcW w:w="9351" w:type="dxa"/>
          </w:tcPr>
          <w:p w14:paraId="3F51A684" w14:textId="76FDF3F0" w:rsidR="0040139B" w:rsidRDefault="0040139B" w:rsidP="0040139B">
            <w:pPr>
              <w:pStyle w:val="Listeafsnit"/>
              <w:numPr>
                <w:ilvl w:val="0"/>
                <w:numId w:val="18"/>
              </w:numPr>
              <w:spacing w:after="0" w:line="240" w:lineRule="auto"/>
            </w:pPr>
            <w:r w:rsidRPr="006D0A50">
              <w:rPr>
                <w:b/>
              </w:rPr>
              <w:t>Darum lokalråds årsmøde</w:t>
            </w:r>
            <w:r>
              <w:t xml:space="preserve"> – Esbjerg </w:t>
            </w:r>
            <w:proofErr w:type="spellStart"/>
            <w:r>
              <w:t>Byfond</w:t>
            </w:r>
            <w:proofErr w:type="spellEnd"/>
            <w:r>
              <w:t xml:space="preserve"> kommer 19.00 – 19.30. Vedtægtsændringer i forhold til udpegede medlemmer?? Andet vi skal være i god tid med?</w:t>
            </w:r>
          </w:p>
        </w:tc>
      </w:tr>
      <w:tr w:rsidR="000D572A" w14:paraId="6623EBA4" w14:textId="77777777" w:rsidTr="00C7109A">
        <w:tc>
          <w:tcPr>
            <w:tcW w:w="9351" w:type="dxa"/>
          </w:tcPr>
          <w:p w14:paraId="60373410" w14:textId="77777777" w:rsidR="000D572A" w:rsidRPr="000D572A" w:rsidRDefault="000D572A" w:rsidP="000D572A">
            <w:pPr>
              <w:spacing w:after="0" w:line="240" w:lineRule="auto"/>
              <w:rPr>
                <w:rFonts w:ascii="Calibri" w:eastAsia="Times New Roman" w:hAnsi="Calibri" w:cs="Calibri"/>
                <w:lang w:eastAsia="da-DK"/>
              </w:rPr>
            </w:pPr>
            <w:r>
              <w:rPr>
                <w:rFonts w:ascii="Times New Roman" w:eastAsia="Times New Roman" w:hAnsi="Times New Roman" w:cs="Times New Roman"/>
                <w:sz w:val="24"/>
                <w:szCs w:val="24"/>
                <w:lang w:eastAsia="da-DK"/>
              </w:rPr>
              <w:t xml:space="preserve">            </w:t>
            </w:r>
            <w:r w:rsidRPr="000D572A">
              <w:rPr>
                <w:rFonts w:ascii="Calibri" w:eastAsia="Times New Roman" w:hAnsi="Calibri" w:cs="Calibri"/>
                <w:lang w:eastAsia="da-DK"/>
              </w:rPr>
              <w:t xml:space="preserve">Vi taler om forslag til en vedtægtsændring. Helle handler herpå. </w:t>
            </w:r>
          </w:p>
          <w:p w14:paraId="7DD85AB3" w14:textId="0E02BF6C" w:rsidR="000D572A" w:rsidRPr="000D572A" w:rsidRDefault="000D572A" w:rsidP="000D572A">
            <w:pPr>
              <w:spacing w:after="0" w:line="240" w:lineRule="auto"/>
              <w:rPr>
                <w:rFonts w:ascii="Calibri" w:eastAsia="Times New Roman" w:hAnsi="Calibri" w:cs="Calibri"/>
                <w:lang w:eastAsia="da-DK"/>
              </w:rPr>
            </w:pPr>
            <w:r w:rsidRPr="000D572A">
              <w:rPr>
                <w:rFonts w:ascii="Calibri" w:eastAsia="Times New Roman" w:hAnsi="Calibri" w:cs="Calibri"/>
                <w:lang w:eastAsia="da-DK"/>
              </w:rPr>
              <w:t xml:space="preserve">            </w:t>
            </w:r>
            <w:r>
              <w:rPr>
                <w:rFonts w:ascii="Calibri" w:eastAsia="Times New Roman" w:hAnsi="Calibri" w:cs="Calibri"/>
                <w:lang w:eastAsia="da-DK"/>
              </w:rPr>
              <w:t xml:space="preserve">  </w:t>
            </w:r>
            <w:r w:rsidRPr="000D572A">
              <w:rPr>
                <w:rFonts w:ascii="Calibri" w:eastAsia="Times New Roman" w:hAnsi="Calibri" w:cs="Calibri"/>
                <w:lang w:eastAsia="da-DK"/>
              </w:rPr>
              <w:t xml:space="preserve">Helle, Eva og Inger er på valg. Eva modtager ikke genvalg. Inger og Helle modtager  </w:t>
            </w:r>
          </w:p>
          <w:p w14:paraId="7A2E095B" w14:textId="77777777" w:rsidR="000D572A" w:rsidRDefault="000D572A" w:rsidP="000D572A">
            <w:pPr>
              <w:spacing w:after="0" w:line="240" w:lineRule="auto"/>
              <w:rPr>
                <w:rFonts w:ascii="Calibri" w:eastAsia="Times New Roman" w:hAnsi="Calibri" w:cs="Calibri"/>
                <w:lang w:eastAsia="da-DK"/>
              </w:rPr>
            </w:pPr>
            <w:r w:rsidRPr="000D572A">
              <w:rPr>
                <w:rFonts w:ascii="Calibri" w:eastAsia="Times New Roman" w:hAnsi="Calibri" w:cs="Calibri"/>
                <w:lang w:eastAsia="da-DK"/>
              </w:rPr>
              <w:t xml:space="preserve">            </w:t>
            </w:r>
            <w:r>
              <w:rPr>
                <w:rFonts w:ascii="Calibri" w:eastAsia="Times New Roman" w:hAnsi="Calibri" w:cs="Calibri"/>
                <w:lang w:eastAsia="da-DK"/>
              </w:rPr>
              <w:t xml:space="preserve">  </w:t>
            </w:r>
            <w:r w:rsidRPr="000D572A">
              <w:rPr>
                <w:rFonts w:ascii="Calibri" w:eastAsia="Times New Roman" w:hAnsi="Calibri" w:cs="Calibri"/>
                <w:lang w:eastAsia="da-DK"/>
              </w:rPr>
              <w:t xml:space="preserve">genvalg. Vi taler om mulige kandidater. Helle sender et par mails.  </w:t>
            </w:r>
          </w:p>
          <w:p w14:paraId="606CAC32" w14:textId="77777777" w:rsidR="000D572A" w:rsidRDefault="000D572A" w:rsidP="000D572A">
            <w:pPr>
              <w:spacing w:after="0" w:line="240" w:lineRule="auto"/>
              <w:rPr>
                <w:rFonts w:ascii="Calibri" w:eastAsia="Times New Roman" w:hAnsi="Calibri" w:cs="Calibri"/>
                <w:lang w:eastAsia="da-DK"/>
              </w:rPr>
            </w:pPr>
            <w:r>
              <w:rPr>
                <w:rFonts w:ascii="Calibri" w:eastAsia="Times New Roman" w:hAnsi="Calibri" w:cs="Calibri"/>
                <w:lang w:eastAsia="da-DK"/>
              </w:rPr>
              <w:t xml:space="preserve">              </w:t>
            </w:r>
            <w:r w:rsidRPr="000D572A">
              <w:rPr>
                <w:rFonts w:ascii="Calibri" w:eastAsia="Times New Roman" w:hAnsi="Calibri" w:cs="Calibri"/>
                <w:lang w:eastAsia="da-DK"/>
              </w:rPr>
              <w:t>Ås</w:t>
            </w:r>
            <w:r>
              <w:rPr>
                <w:rFonts w:ascii="Calibri" w:eastAsia="Times New Roman" w:hAnsi="Calibri" w:cs="Calibri"/>
                <w:lang w:eastAsia="da-DK"/>
              </w:rPr>
              <w:t xml:space="preserve">e tager opgaven </w:t>
            </w:r>
            <w:r w:rsidRPr="000D572A">
              <w:rPr>
                <w:rFonts w:ascii="Calibri" w:eastAsia="Times New Roman" w:hAnsi="Calibri" w:cs="Calibri"/>
                <w:lang w:eastAsia="da-DK"/>
              </w:rPr>
              <w:t>vedr</w:t>
            </w:r>
            <w:r>
              <w:rPr>
                <w:rFonts w:ascii="Calibri" w:eastAsia="Times New Roman" w:hAnsi="Calibri" w:cs="Calibri"/>
                <w:lang w:eastAsia="da-DK"/>
              </w:rPr>
              <w:t>.</w:t>
            </w:r>
            <w:r w:rsidRPr="000D572A">
              <w:rPr>
                <w:rFonts w:ascii="Calibri" w:eastAsia="Times New Roman" w:hAnsi="Calibri" w:cs="Calibri"/>
                <w:lang w:eastAsia="da-DK"/>
              </w:rPr>
              <w:t xml:space="preserve"> en ordstyrer til årsmødet.</w:t>
            </w:r>
          </w:p>
          <w:p w14:paraId="11E70127" w14:textId="6A9B1CCB" w:rsidR="000D572A" w:rsidRPr="000D572A" w:rsidRDefault="000D572A" w:rsidP="000D572A">
            <w:pPr>
              <w:spacing w:after="0" w:line="240" w:lineRule="auto"/>
              <w:rPr>
                <w:rFonts w:ascii="Calibri" w:eastAsia="Times New Roman" w:hAnsi="Calibri" w:cs="Calibri"/>
                <w:lang w:eastAsia="da-DK"/>
              </w:rPr>
            </w:pPr>
            <w:r>
              <w:rPr>
                <w:rFonts w:ascii="Calibri" w:eastAsia="Times New Roman" w:hAnsi="Calibri" w:cs="Calibri"/>
                <w:lang w:eastAsia="da-DK"/>
              </w:rPr>
              <w:t xml:space="preserve">              Der er bestilt leje af Biblioteket samt kaffe og kage.</w:t>
            </w:r>
          </w:p>
        </w:tc>
      </w:tr>
      <w:tr w:rsidR="0040139B" w14:paraId="4EC12935" w14:textId="77777777" w:rsidTr="00C7109A">
        <w:tc>
          <w:tcPr>
            <w:tcW w:w="9351" w:type="dxa"/>
          </w:tcPr>
          <w:p w14:paraId="5F9ABFE9" w14:textId="78DE62B0" w:rsidR="0040139B" w:rsidRDefault="0040139B" w:rsidP="0040139B">
            <w:pPr>
              <w:pStyle w:val="Listeafsnit"/>
              <w:numPr>
                <w:ilvl w:val="0"/>
                <w:numId w:val="18"/>
              </w:numPr>
              <w:spacing w:after="0" w:line="240" w:lineRule="auto"/>
            </w:pPr>
            <w:r w:rsidRPr="006D0A50">
              <w:rPr>
                <w:b/>
              </w:rPr>
              <w:t>Trafik og mobilitet</w:t>
            </w:r>
            <w:r>
              <w:t xml:space="preserve">. Helle har deltaget i workshop d. 29.8 </w:t>
            </w:r>
            <w:proofErr w:type="gramStart"/>
            <w:r>
              <w:t>( se</w:t>
            </w:r>
            <w:proofErr w:type="gramEnd"/>
            <w:r>
              <w:t xml:space="preserve"> mail m slides herfra). Snak om hvad der kom ud af det.</w:t>
            </w:r>
          </w:p>
        </w:tc>
      </w:tr>
      <w:tr w:rsidR="000D572A" w14:paraId="2D6EDB8C" w14:textId="77777777" w:rsidTr="00C7109A">
        <w:tc>
          <w:tcPr>
            <w:tcW w:w="9351" w:type="dxa"/>
          </w:tcPr>
          <w:p w14:paraId="3699FBB7" w14:textId="006F7E15" w:rsidR="000D572A" w:rsidRPr="000D572A" w:rsidRDefault="000D572A" w:rsidP="000D572A">
            <w:pPr>
              <w:spacing w:after="0" w:line="240" w:lineRule="auto"/>
              <w:rPr>
                <w:rFonts w:ascii="Calibri" w:eastAsia="Times New Roman" w:hAnsi="Calibri" w:cs="Calibri"/>
                <w:lang w:eastAsia="da-DK"/>
              </w:rPr>
            </w:pPr>
            <w:r w:rsidRPr="006D45F4">
              <w:rPr>
                <w:rFonts w:ascii="Calibri" w:eastAsia="Times New Roman" w:hAnsi="Calibri" w:cs="Calibri"/>
                <w:lang w:eastAsia="da-DK"/>
              </w:rPr>
              <w:t xml:space="preserve">              </w:t>
            </w:r>
            <w:r w:rsidRPr="000D572A">
              <w:rPr>
                <w:rFonts w:ascii="Calibri" w:eastAsia="Times New Roman" w:hAnsi="Calibri" w:cs="Calibri"/>
                <w:lang w:eastAsia="da-DK"/>
              </w:rPr>
              <w:t>Helle deltog</w:t>
            </w:r>
            <w:r w:rsidR="006D45F4">
              <w:rPr>
                <w:rFonts w:ascii="Calibri" w:eastAsia="Times New Roman" w:hAnsi="Calibri" w:cs="Calibri"/>
                <w:lang w:eastAsia="da-DK"/>
              </w:rPr>
              <w:t xml:space="preserve">. Det handlede mest om </w:t>
            </w:r>
            <w:proofErr w:type="spellStart"/>
            <w:r w:rsidR="006D45F4">
              <w:rPr>
                <w:rFonts w:ascii="Calibri" w:eastAsia="Times New Roman" w:hAnsi="Calibri" w:cs="Calibri"/>
                <w:lang w:eastAsia="da-DK"/>
              </w:rPr>
              <w:t>nedbringn</w:t>
            </w:r>
            <w:r w:rsidRPr="000D572A">
              <w:rPr>
                <w:rFonts w:ascii="Calibri" w:eastAsia="Times New Roman" w:hAnsi="Calibri" w:cs="Calibri"/>
                <w:lang w:eastAsia="da-DK"/>
              </w:rPr>
              <w:t>ing</w:t>
            </w:r>
            <w:proofErr w:type="spellEnd"/>
            <w:r w:rsidRPr="000D572A">
              <w:rPr>
                <w:rFonts w:ascii="Calibri" w:eastAsia="Times New Roman" w:hAnsi="Calibri" w:cs="Calibri"/>
                <w:lang w:eastAsia="da-DK"/>
              </w:rPr>
              <w:t xml:space="preserve"> af CO2 udledning.</w:t>
            </w:r>
            <w:r w:rsidRPr="006D45F4">
              <w:rPr>
                <w:rFonts w:ascii="Calibri" w:eastAsia="Times New Roman" w:hAnsi="Calibri" w:cs="Calibri"/>
                <w:lang w:eastAsia="da-DK"/>
              </w:rPr>
              <w:t xml:space="preserve"> Se på Esbjerg kommunes       </w:t>
            </w:r>
          </w:p>
          <w:p w14:paraId="58C58AE8" w14:textId="0C1872A1" w:rsidR="000D572A" w:rsidRPr="006D45F4" w:rsidRDefault="000D572A" w:rsidP="000D572A">
            <w:pPr>
              <w:pStyle w:val="Listeafsnit"/>
              <w:spacing w:after="0" w:line="240" w:lineRule="auto"/>
              <w:rPr>
                <w:rFonts w:ascii="Calibri" w:hAnsi="Calibri" w:cs="Calibri"/>
              </w:rPr>
            </w:pPr>
            <w:r w:rsidRPr="006D45F4">
              <w:rPr>
                <w:rFonts w:ascii="Calibri" w:hAnsi="Calibri" w:cs="Calibri"/>
              </w:rPr>
              <w:t>Hjemmeside om ”Trafik og Mobilitet”</w:t>
            </w:r>
          </w:p>
        </w:tc>
      </w:tr>
      <w:tr w:rsidR="0040139B" w14:paraId="3F51A6A3" w14:textId="77777777" w:rsidTr="00C7109A">
        <w:tc>
          <w:tcPr>
            <w:tcW w:w="9351" w:type="dxa"/>
          </w:tcPr>
          <w:p w14:paraId="3F51A6A2" w14:textId="18E5D1F3" w:rsidR="0040139B" w:rsidRDefault="0040139B" w:rsidP="006A7C29">
            <w:pPr>
              <w:pStyle w:val="Listeafsnit"/>
              <w:numPr>
                <w:ilvl w:val="0"/>
                <w:numId w:val="18"/>
              </w:numPr>
              <w:spacing w:after="0" w:line="240" w:lineRule="auto"/>
            </w:pPr>
            <w:r w:rsidRPr="006D0A50">
              <w:rPr>
                <w:b/>
              </w:rPr>
              <w:t>Kyst og Kunst</w:t>
            </w:r>
            <w:r>
              <w:t>. Hanne har deltaget i workshop d. 15.8. Hvad kom der ud af det?</w:t>
            </w:r>
          </w:p>
        </w:tc>
      </w:tr>
      <w:tr w:rsidR="006D45F4" w14:paraId="54732013" w14:textId="77777777" w:rsidTr="00C7109A">
        <w:tc>
          <w:tcPr>
            <w:tcW w:w="9351" w:type="dxa"/>
          </w:tcPr>
          <w:p w14:paraId="7EA9D591" w14:textId="7E606CA7" w:rsidR="006D45F4" w:rsidRPr="006D45F4" w:rsidRDefault="006D45F4" w:rsidP="006A7C29">
            <w:pPr>
              <w:pStyle w:val="Listeafsnit"/>
              <w:spacing w:after="0" w:line="240" w:lineRule="auto"/>
              <w:rPr>
                <w:rFonts w:ascii="Calibri" w:hAnsi="Calibri" w:cs="Calibri"/>
                <w:b/>
              </w:rPr>
            </w:pPr>
            <w:r>
              <w:rPr>
                <w:rFonts w:ascii="Calibri" w:hAnsi="Calibri" w:cs="Calibri"/>
                <w:color w:val="222222"/>
                <w:shd w:val="clear" w:color="auto" w:fill="FFFFFF"/>
              </w:rPr>
              <w:t>Hanne deltog. </w:t>
            </w:r>
            <w:r w:rsidRPr="006D45F4">
              <w:rPr>
                <w:rFonts w:ascii="Calibri" w:hAnsi="Calibri" w:cs="Calibri"/>
                <w:color w:val="222222"/>
                <w:shd w:val="clear" w:color="auto" w:fill="FFFFFF"/>
              </w:rPr>
              <w:t>Der var ca</w:t>
            </w:r>
            <w:r>
              <w:rPr>
                <w:rFonts w:ascii="Calibri" w:hAnsi="Calibri" w:cs="Calibri"/>
                <w:color w:val="222222"/>
                <w:shd w:val="clear" w:color="auto" w:fill="FFFFFF"/>
              </w:rPr>
              <w:t xml:space="preserve">. 20, heraf flest fagfolk fra </w:t>
            </w:r>
            <w:r w:rsidRPr="006D45F4">
              <w:rPr>
                <w:rFonts w:ascii="Calibri" w:hAnsi="Calibri" w:cs="Calibri"/>
                <w:color w:val="222222"/>
                <w:shd w:val="clear" w:color="auto" w:fill="FFFFFF"/>
              </w:rPr>
              <w:t>EK</w:t>
            </w:r>
            <w:r>
              <w:rPr>
                <w:rFonts w:ascii="Calibri" w:hAnsi="Calibri" w:cs="Calibri"/>
                <w:color w:val="222222"/>
                <w:shd w:val="clear" w:color="auto" w:fill="FFFFFF"/>
              </w:rPr>
              <w:t xml:space="preserve">, NPV, DOF mfl. </w:t>
            </w:r>
            <w:r w:rsidRPr="006D45F4">
              <w:rPr>
                <w:rFonts w:ascii="Calibri" w:hAnsi="Calibri" w:cs="Calibri"/>
                <w:color w:val="222222"/>
                <w:shd w:val="clear" w:color="auto" w:fill="FFFFFF"/>
              </w:rPr>
              <w:t xml:space="preserve"> vadehavs tilknyttede og kun få ikke fagfolk. Glimrende at de kom ud at se område</w:t>
            </w:r>
            <w:r>
              <w:rPr>
                <w:rFonts w:ascii="Calibri" w:hAnsi="Calibri" w:cs="Calibri"/>
                <w:color w:val="222222"/>
                <w:shd w:val="clear" w:color="auto" w:fill="FFFFFF"/>
              </w:rPr>
              <w:t>t og at vandre i flok. Kyst og K</w:t>
            </w:r>
            <w:r w:rsidRPr="006D45F4">
              <w:rPr>
                <w:rFonts w:ascii="Calibri" w:hAnsi="Calibri" w:cs="Calibri"/>
                <w:color w:val="222222"/>
                <w:shd w:val="clear" w:color="auto" w:fill="FFFFFF"/>
              </w:rPr>
              <w:t>unst skal løbe o</w:t>
            </w:r>
            <w:r>
              <w:rPr>
                <w:rFonts w:ascii="Calibri" w:hAnsi="Calibri" w:cs="Calibri"/>
                <w:color w:val="222222"/>
                <w:shd w:val="clear" w:color="auto" w:fill="FFFFFF"/>
              </w:rPr>
              <w:t xml:space="preserve">ver måske 20 år. Hele projektet starter ved Darum-Tjæreborgdiget (fra Roborg til sidediget v Darum), </w:t>
            </w:r>
            <w:r w:rsidRPr="006D45F4">
              <w:rPr>
                <w:rFonts w:ascii="Calibri" w:hAnsi="Calibri" w:cs="Calibri"/>
                <w:color w:val="222222"/>
                <w:shd w:val="clear" w:color="auto" w:fill="FFFFFF"/>
              </w:rPr>
              <w:t xml:space="preserve">idet det kombineres med udbedring </w:t>
            </w:r>
            <w:r>
              <w:rPr>
                <w:rFonts w:ascii="Calibri" w:hAnsi="Calibri" w:cs="Calibri"/>
                <w:color w:val="222222"/>
                <w:shd w:val="clear" w:color="auto" w:fill="FFFFFF"/>
              </w:rPr>
              <w:t>og reparation af diget.  Ideer</w:t>
            </w:r>
            <w:r w:rsidRPr="006D45F4">
              <w:rPr>
                <w:rFonts w:ascii="Calibri" w:hAnsi="Calibri" w:cs="Calibri"/>
                <w:color w:val="222222"/>
                <w:shd w:val="clear" w:color="auto" w:fill="FFFFFF"/>
              </w:rPr>
              <w:t xml:space="preserve"> var </w:t>
            </w:r>
            <w:r>
              <w:rPr>
                <w:rFonts w:ascii="Calibri" w:hAnsi="Calibri" w:cs="Calibri"/>
                <w:color w:val="222222"/>
                <w:shd w:val="clear" w:color="auto" w:fill="FFFFFF"/>
              </w:rPr>
              <w:t xml:space="preserve">blandt andet </w:t>
            </w:r>
            <w:r w:rsidRPr="006D45F4">
              <w:rPr>
                <w:rFonts w:ascii="Calibri" w:hAnsi="Calibri" w:cs="Calibri"/>
                <w:color w:val="222222"/>
                <w:shd w:val="clear" w:color="auto" w:fill="FFFFFF"/>
              </w:rPr>
              <w:t>at fortælle om Robo</w:t>
            </w:r>
            <w:r>
              <w:rPr>
                <w:rFonts w:ascii="Calibri" w:hAnsi="Calibri" w:cs="Calibri"/>
                <w:color w:val="222222"/>
                <w:shd w:val="clear" w:color="auto" w:fill="FFFFFF"/>
              </w:rPr>
              <w:t>rgs historie, at skabe jern-</w:t>
            </w:r>
            <w:r w:rsidRPr="006D45F4">
              <w:rPr>
                <w:rFonts w:ascii="Calibri" w:hAnsi="Calibri" w:cs="Calibri"/>
                <w:color w:val="222222"/>
                <w:shd w:val="clear" w:color="auto" w:fill="FFFFFF"/>
              </w:rPr>
              <w:t>fugle i naturlige størrelses</w:t>
            </w:r>
            <w:r>
              <w:rPr>
                <w:rFonts w:ascii="Calibri" w:hAnsi="Calibri" w:cs="Calibri"/>
                <w:color w:val="222222"/>
                <w:shd w:val="clear" w:color="auto" w:fill="FFFFFF"/>
              </w:rPr>
              <w:t>forhold, et fuglekigger-tårn ved Sidediget</w:t>
            </w:r>
            <w:r w:rsidRPr="006D45F4">
              <w:rPr>
                <w:rFonts w:ascii="Calibri" w:hAnsi="Calibri" w:cs="Calibri"/>
                <w:color w:val="222222"/>
                <w:shd w:val="clear" w:color="auto" w:fill="FFFFFF"/>
              </w:rPr>
              <w:t xml:space="preserve"> mfl.</w:t>
            </w:r>
          </w:p>
        </w:tc>
      </w:tr>
      <w:tr w:rsidR="0040139B" w14:paraId="509AC00D" w14:textId="77777777" w:rsidTr="00C7109A">
        <w:tc>
          <w:tcPr>
            <w:tcW w:w="9351" w:type="dxa"/>
          </w:tcPr>
          <w:p w14:paraId="6D9A3972" w14:textId="48F37D41" w:rsidR="0040139B" w:rsidRDefault="0040139B" w:rsidP="006A7C29">
            <w:pPr>
              <w:pStyle w:val="Listeafsnit"/>
              <w:numPr>
                <w:ilvl w:val="0"/>
                <w:numId w:val="18"/>
              </w:numPr>
              <w:spacing w:after="0" w:line="240" w:lineRule="auto"/>
            </w:pPr>
            <w:r w:rsidRPr="006D0A50">
              <w:rPr>
                <w:b/>
              </w:rPr>
              <w:t>Konference med foreninger</w:t>
            </w:r>
            <w:r>
              <w:t xml:space="preserve"> i Darum d. 6.9. Evaluering af dette + evt. tiltag?</w:t>
            </w:r>
          </w:p>
        </w:tc>
      </w:tr>
      <w:tr w:rsidR="006D45F4" w14:paraId="6883C593" w14:textId="77777777" w:rsidTr="00C7109A">
        <w:tc>
          <w:tcPr>
            <w:tcW w:w="9351" w:type="dxa"/>
          </w:tcPr>
          <w:p w14:paraId="1781C589" w14:textId="1960FD4C" w:rsidR="006D45F4" w:rsidRPr="006D45F4" w:rsidRDefault="006D45F4" w:rsidP="006A7C29">
            <w:pPr>
              <w:pStyle w:val="Listeafsnit"/>
              <w:spacing w:after="0" w:line="240" w:lineRule="auto"/>
            </w:pPr>
            <w:r w:rsidRPr="006D45F4">
              <w:t>Udsættes</w:t>
            </w:r>
          </w:p>
        </w:tc>
      </w:tr>
      <w:tr w:rsidR="0040139B" w14:paraId="4204F14D" w14:textId="77777777" w:rsidTr="00C7109A">
        <w:tc>
          <w:tcPr>
            <w:tcW w:w="9351" w:type="dxa"/>
          </w:tcPr>
          <w:p w14:paraId="7A4B9E4D" w14:textId="0EE86B4C" w:rsidR="0040139B" w:rsidRPr="006D0A50" w:rsidRDefault="0040139B" w:rsidP="006A7C29">
            <w:pPr>
              <w:pStyle w:val="Listeafsnit"/>
              <w:numPr>
                <w:ilvl w:val="0"/>
                <w:numId w:val="18"/>
              </w:numPr>
              <w:spacing w:after="0" w:line="240" w:lineRule="auto"/>
            </w:pPr>
            <w:r w:rsidRPr="006D0A50">
              <w:rPr>
                <w:b/>
              </w:rPr>
              <w:t>Deledokument forslag til ønsker til grej</w:t>
            </w:r>
            <w:r>
              <w:t xml:space="preserve"> – søge fond</w:t>
            </w:r>
          </w:p>
        </w:tc>
      </w:tr>
      <w:tr w:rsidR="006D45F4" w14:paraId="1ABA4F5A" w14:textId="77777777" w:rsidTr="00C7109A">
        <w:tc>
          <w:tcPr>
            <w:tcW w:w="9351" w:type="dxa"/>
          </w:tcPr>
          <w:p w14:paraId="510A7F16" w14:textId="4F4562CB" w:rsidR="006D45F4" w:rsidRPr="006D45F4" w:rsidRDefault="006D45F4" w:rsidP="006A7C29">
            <w:pPr>
              <w:pStyle w:val="Listeafsnit"/>
              <w:spacing w:after="0" w:line="240" w:lineRule="auto"/>
            </w:pPr>
            <w:r w:rsidRPr="006D45F4">
              <w:t>Udsættes</w:t>
            </w:r>
          </w:p>
        </w:tc>
      </w:tr>
      <w:tr w:rsidR="0040139B" w14:paraId="44FC4A1B" w14:textId="77777777" w:rsidTr="00C7109A">
        <w:tc>
          <w:tcPr>
            <w:tcW w:w="9351" w:type="dxa"/>
          </w:tcPr>
          <w:p w14:paraId="773B9CD3" w14:textId="00654CE3" w:rsidR="0040139B" w:rsidRPr="006D0A50" w:rsidRDefault="0040139B" w:rsidP="006A7C29">
            <w:pPr>
              <w:pStyle w:val="Listeafsnit"/>
              <w:numPr>
                <w:ilvl w:val="0"/>
                <w:numId w:val="18"/>
              </w:numPr>
              <w:spacing w:after="0" w:line="240" w:lineRule="auto"/>
              <w:rPr>
                <w:b/>
              </w:rPr>
            </w:pPr>
            <w:r w:rsidRPr="006D0A50">
              <w:rPr>
                <w:b/>
              </w:rPr>
              <w:t>Økonomi</w:t>
            </w:r>
            <w:r>
              <w:rPr>
                <w:b/>
              </w:rPr>
              <w:t xml:space="preserve"> – </w:t>
            </w:r>
            <w:r w:rsidRPr="0040139B">
              <w:t>der skal laves årsregnskab.</w:t>
            </w:r>
            <w:r>
              <w:t xml:space="preserve"> Forslag til skabelon til regnskabsføring.</w:t>
            </w:r>
          </w:p>
        </w:tc>
      </w:tr>
      <w:tr w:rsidR="006D45F4" w14:paraId="1CA83BBE" w14:textId="77777777" w:rsidTr="00C7109A">
        <w:tc>
          <w:tcPr>
            <w:tcW w:w="9351" w:type="dxa"/>
          </w:tcPr>
          <w:p w14:paraId="7A1898BB" w14:textId="0BA1DCAC" w:rsidR="006D45F4" w:rsidRPr="006D45F4" w:rsidRDefault="006D45F4" w:rsidP="006A7C29">
            <w:pPr>
              <w:pStyle w:val="Listeafsnit"/>
              <w:spacing w:after="0" w:line="240" w:lineRule="auto"/>
            </w:pPr>
            <w:r w:rsidRPr="006D45F4">
              <w:t xml:space="preserve">Status over vores økonomi. Helle og Inger </w:t>
            </w:r>
            <w:r>
              <w:t xml:space="preserve"> (</w:t>
            </w:r>
            <w:r w:rsidRPr="006D45F4">
              <w:t>og evt. Diana) laver årsregnskab</w:t>
            </w:r>
            <w:r>
              <w:t>.</w:t>
            </w:r>
          </w:p>
        </w:tc>
      </w:tr>
      <w:tr w:rsidR="0040139B" w14:paraId="0FF56969" w14:textId="77777777" w:rsidTr="00C7109A">
        <w:tc>
          <w:tcPr>
            <w:tcW w:w="9351" w:type="dxa"/>
          </w:tcPr>
          <w:p w14:paraId="66D5E41C" w14:textId="77C0F13B" w:rsidR="0040139B" w:rsidRDefault="0040139B" w:rsidP="006A7C29">
            <w:pPr>
              <w:pStyle w:val="Listeafsnit"/>
              <w:numPr>
                <w:ilvl w:val="0"/>
                <w:numId w:val="18"/>
              </w:numPr>
              <w:spacing w:after="0" w:line="240" w:lineRule="auto"/>
            </w:pPr>
            <w:r w:rsidRPr="006D0A50">
              <w:rPr>
                <w:b/>
              </w:rPr>
              <w:t>Punkter til næste møde</w:t>
            </w:r>
            <w:r>
              <w:t xml:space="preserve"> d. 10.10 kl. 18.30</w:t>
            </w:r>
          </w:p>
          <w:p w14:paraId="17220A64" w14:textId="043E2038" w:rsidR="0040139B" w:rsidRDefault="0040139B" w:rsidP="006A7C29">
            <w:pPr>
              <w:pStyle w:val="Listeafsnit"/>
              <w:spacing w:after="0" w:line="240" w:lineRule="auto"/>
            </w:pPr>
            <w:proofErr w:type="spellStart"/>
            <w:r>
              <w:t>Kommisorium</w:t>
            </w:r>
            <w:proofErr w:type="spellEnd"/>
            <w:r>
              <w:t xml:space="preserve"> til arbejdsgrupper gennemgås/revideres og puttes i deledokument</w:t>
            </w:r>
          </w:p>
        </w:tc>
      </w:tr>
      <w:tr w:rsidR="006D45F4" w14:paraId="67C63EE0" w14:textId="77777777" w:rsidTr="00C7109A">
        <w:tc>
          <w:tcPr>
            <w:tcW w:w="9351" w:type="dxa"/>
          </w:tcPr>
          <w:p w14:paraId="16E7120C" w14:textId="5C4D58C1" w:rsidR="006D45F4" w:rsidRDefault="006D45F4" w:rsidP="006A7C29">
            <w:pPr>
              <w:pStyle w:val="Listeafsnit"/>
              <w:spacing w:after="0" w:line="240" w:lineRule="auto"/>
              <w:rPr>
                <w:b/>
              </w:rPr>
            </w:pPr>
            <w:proofErr w:type="spellStart"/>
            <w:r>
              <w:t>Kommisorium</w:t>
            </w:r>
            <w:proofErr w:type="spellEnd"/>
            <w:r>
              <w:t xml:space="preserve"> til arbejdsgrupper gennemgås/revideres og puttes i deledokument</w:t>
            </w:r>
          </w:p>
          <w:p w14:paraId="7AEF94A5" w14:textId="519331B7" w:rsidR="006D45F4" w:rsidRDefault="006D45F4" w:rsidP="006A7C29">
            <w:pPr>
              <w:pStyle w:val="Listeafsnit"/>
              <w:spacing w:after="0" w:line="240" w:lineRule="auto"/>
              <w:rPr>
                <w:b/>
              </w:rPr>
            </w:pPr>
            <w:r>
              <w:rPr>
                <w:b/>
              </w:rPr>
              <w:t>Punkt 10</w:t>
            </w:r>
          </w:p>
          <w:p w14:paraId="5D4FC8A0" w14:textId="77777777" w:rsidR="006D45F4" w:rsidRDefault="006D45F4" w:rsidP="006A7C29">
            <w:pPr>
              <w:pStyle w:val="Listeafsnit"/>
              <w:spacing w:after="0" w:line="240" w:lineRule="auto"/>
              <w:rPr>
                <w:b/>
              </w:rPr>
            </w:pPr>
            <w:r>
              <w:rPr>
                <w:b/>
              </w:rPr>
              <w:t xml:space="preserve">Punkt 11 </w:t>
            </w:r>
          </w:p>
          <w:p w14:paraId="413CB729" w14:textId="77777777" w:rsidR="006A7C29" w:rsidRDefault="006D45F4" w:rsidP="006A7C29">
            <w:pPr>
              <w:pStyle w:val="Listeafsnit"/>
              <w:spacing w:after="0" w:line="240" w:lineRule="auto"/>
              <w:rPr>
                <w:rFonts w:ascii="Calibri" w:hAnsi="Calibri" w:cs="Calibri"/>
                <w:color w:val="222222"/>
                <w:shd w:val="clear" w:color="auto" w:fill="FFFFFF"/>
              </w:rPr>
            </w:pPr>
            <w:r w:rsidRPr="006D45F4">
              <w:rPr>
                <w:rFonts w:ascii="Calibri" w:hAnsi="Calibri" w:cs="Calibri"/>
                <w:color w:val="222222"/>
                <w:shd w:val="clear" w:color="auto" w:fill="FFFFFF"/>
              </w:rPr>
              <w:t>Grundlovs</w:t>
            </w:r>
            <w:r>
              <w:rPr>
                <w:rFonts w:ascii="Calibri" w:hAnsi="Calibri" w:cs="Calibri"/>
                <w:color w:val="222222"/>
                <w:shd w:val="clear" w:color="auto" w:fill="FFFFFF"/>
              </w:rPr>
              <w:t>møde</w:t>
            </w:r>
            <w:r w:rsidRPr="006D45F4">
              <w:rPr>
                <w:rFonts w:ascii="Calibri" w:hAnsi="Calibri" w:cs="Calibri"/>
                <w:color w:val="222222"/>
                <w:shd w:val="clear" w:color="auto" w:fill="FFFFFF"/>
              </w:rPr>
              <w:t xml:space="preserve"> foredragsholder, </w:t>
            </w:r>
            <w:r w:rsidR="006A7C29">
              <w:rPr>
                <w:rFonts w:ascii="Calibri" w:hAnsi="Calibri" w:cs="Calibri"/>
                <w:color w:val="222222"/>
                <w:shd w:val="clear" w:color="auto" w:fill="FFFFFF"/>
              </w:rPr>
              <w:t>beslutning herom.</w:t>
            </w:r>
          </w:p>
          <w:p w14:paraId="720292CA" w14:textId="4D167A1F" w:rsidR="006D45F4" w:rsidRPr="006D0A50" w:rsidRDefault="006A7C29" w:rsidP="006A7C29">
            <w:pPr>
              <w:pStyle w:val="Listeafsnit"/>
              <w:spacing w:after="0" w:line="240" w:lineRule="auto"/>
              <w:rPr>
                <w:b/>
              </w:rPr>
            </w:pPr>
            <w:r>
              <w:rPr>
                <w:rFonts w:ascii="Calibri" w:hAnsi="Calibri" w:cs="Calibri"/>
                <w:color w:val="222222"/>
                <w:shd w:val="clear" w:color="auto" w:fill="FFFFFF"/>
              </w:rPr>
              <w:t xml:space="preserve">Årsmøde; </w:t>
            </w:r>
            <w:r w:rsidR="006D45F4" w:rsidRPr="006D45F4">
              <w:rPr>
                <w:rFonts w:ascii="Calibri" w:hAnsi="Calibri" w:cs="Calibri"/>
                <w:color w:val="222222"/>
                <w:shd w:val="clear" w:color="auto" w:fill="FFFFFF"/>
              </w:rPr>
              <w:t>kandidater</w:t>
            </w:r>
            <w:r w:rsidR="006D45F4" w:rsidRPr="006A7C29">
              <w:rPr>
                <w:rFonts w:ascii="Calibri" w:hAnsi="Calibri" w:cs="Calibri"/>
                <w:color w:val="222222"/>
                <w:shd w:val="clear" w:color="auto" w:fill="FFFFFF"/>
              </w:rPr>
              <w:t>,</w:t>
            </w:r>
            <w:r w:rsidRPr="006A7C29">
              <w:rPr>
                <w:rFonts w:ascii="Calibri" w:hAnsi="Calibri" w:cs="Calibri"/>
                <w:color w:val="222222"/>
                <w:shd w:val="clear" w:color="auto" w:fill="FFFFFF"/>
              </w:rPr>
              <w:t xml:space="preserve"> ordstyrer</w:t>
            </w:r>
            <w:r>
              <w:rPr>
                <w:rFonts w:ascii="Arial" w:hAnsi="Arial" w:cs="Arial"/>
                <w:color w:val="222222"/>
                <w:shd w:val="clear" w:color="auto" w:fill="FFFFFF"/>
              </w:rPr>
              <w:t xml:space="preserve">, </w:t>
            </w:r>
            <w:r w:rsidRPr="006A7C29">
              <w:rPr>
                <w:rFonts w:ascii="Calibri" w:hAnsi="Calibri" w:cs="Calibri"/>
                <w:color w:val="222222"/>
                <w:shd w:val="clear" w:color="auto" w:fill="FFFFFF"/>
              </w:rPr>
              <w:t>andet vi skal huske</w:t>
            </w:r>
          </w:p>
        </w:tc>
      </w:tr>
      <w:tr w:rsidR="0040139B" w14:paraId="6FC19988" w14:textId="77777777" w:rsidTr="00C7109A">
        <w:tc>
          <w:tcPr>
            <w:tcW w:w="9351" w:type="dxa"/>
          </w:tcPr>
          <w:p w14:paraId="6990B6CC" w14:textId="7AF5637C" w:rsidR="0040139B" w:rsidRPr="006D0A50" w:rsidRDefault="0040139B" w:rsidP="006A7C29">
            <w:pPr>
              <w:pStyle w:val="Listeafsnit"/>
              <w:numPr>
                <w:ilvl w:val="0"/>
                <w:numId w:val="18"/>
              </w:numPr>
              <w:spacing w:after="0" w:line="240" w:lineRule="auto"/>
              <w:rPr>
                <w:b/>
              </w:rPr>
            </w:pPr>
            <w:r w:rsidRPr="006D0A50">
              <w:rPr>
                <w:b/>
              </w:rPr>
              <w:t>Evt.</w:t>
            </w:r>
          </w:p>
        </w:tc>
      </w:tr>
      <w:tr w:rsidR="006A7C29" w14:paraId="68D8F70E" w14:textId="77777777" w:rsidTr="00C7109A">
        <w:tc>
          <w:tcPr>
            <w:tcW w:w="9351" w:type="dxa"/>
          </w:tcPr>
          <w:p w14:paraId="06D65DCB" w14:textId="61C323E6" w:rsidR="006A7C29" w:rsidRPr="006A7C29" w:rsidRDefault="006A7C29" w:rsidP="006A7C29">
            <w:pPr>
              <w:pStyle w:val="Listeafsnit"/>
              <w:spacing w:after="0" w:line="240" w:lineRule="auto"/>
            </w:pPr>
            <w:r w:rsidRPr="006A7C29">
              <w:t>Der bliver spurgt ind til Darum-legatet, der i år vægter Motiverede ansøgninger.</w:t>
            </w:r>
          </w:p>
        </w:tc>
      </w:tr>
    </w:tbl>
    <w:p w14:paraId="3F51A6A4" w14:textId="6EA49B16" w:rsidR="00AA2786" w:rsidRDefault="00AA2786" w:rsidP="006A7C29">
      <w:pPr>
        <w:spacing w:after="0" w:line="240" w:lineRule="auto"/>
      </w:pPr>
    </w:p>
    <w:p w14:paraId="3BDE9FD7" w14:textId="66A6D6E4" w:rsidR="00EA4B0C" w:rsidRDefault="00EA4B0C" w:rsidP="00F778D7">
      <w:pPr>
        <w:spacing w:line="240" w:lineRule="auto"/>
      </w:pPr>
    </w:p>
    <w:p w14:paraId="298ED63A" w14:textId="5E9D6212" w:rsidR="00EA4B0C" w:rsidRDefault="00EA4B0C" w:rsidP="00F778D7">
      <w:pPr>
        <w:spacing w:line="240" w:lineRule="auto"/>
      </w:pPr>
    </w:p>
    <w:sectPr w:rsidR="00EA4B0C" w:rsidSect="00EB5D3B">
      <w:footerReference w:type="default" r:id="rId9"/>
      <w:pgSz w:w="11906" w:h="16838"/>
      <w:pgMar w:top="851" w:right="1134" w:bottom="1701" w:left="1134" w:header="5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1A6A7" w14:textId="77777777" w:rsidR="00D46A43" w:rsidRDefault="00D46A43" w:rsidP="00AA2786">
      <w:pPr>
        <w:spacing w:after="0" w:line="240" w:lineRule="auto"/>
      </w:pPr>
      <w:r>
        <w:separator/>
      </w:r>
    </w:p>
  </w:endnote>
  <w:endnote w:type="continuationSeparator" w:id="0">
    <w:p w14:paraId="3F51A6A8" w14:textId="77777777" w:rsidR="00D46A43" w:rsidRDefault="00D46A43" w:rsidP="00AA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1A6AC" w14:textId="2631B071" w:rsidR="00AA2786" w:rsidRPr="00EB5D3B" w:rsidRDefault="00EB5D3B">
    <w:pPr>
      <w:pStyle w:val="Sidefod"/>
    </w:pPr>
    <w:r>
      <w:t xml:space="preserve"> </w:t>
    </w:r>
    <w:r w:rsidRPr="00EB5D3B">
      <w:rPr>
        <w:noProof/>
        <w:lang w:eastAsia="da-DK"/>
      </w:rPr>
      <w:drawing>
        <wp:inline distT="0" distB="0" distL="0" distR="0" wp14:anchorId="204F7992" wp14:editId="3925F555">
          <wp:extent cx="1188326" cy="1184559"/>
          <wp:effectExtent l="0" t="0" r="0" b="0"/>
          <wp:docPr id="11" name="Billede 11" descr="C:\Users\hert\OneDrive - Esbjerg Kommune\Dokumenter\I - 0\Darum Lokalra╠èd logoer\Darum_Lokalra╠è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rt\OneDrive - Esbjerg Kommune\Dokumenter\I - 0\Darum Lokalra╠èd logoer\Darum_Lokalra╠è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032" cy="1212178"/>
                  </a:xfrm>
                  <a:prstGeom prst="rect">
                    <a:avLst/>
                  </a:prstGeom>
                  <a:noFill/>
                  <a:ln>
                    <a:noFill/>
                  </a:ln>
                </pic:spPr>
              </pic:pic>
            </a:graphicData>
          </a:graphic>
        </wp:inline>
      </w:drawing>
    </w:r>
    <w:r>
      <w:t xml:space="preserve">  </w:t>
    </w:r>
    <w:r w:rsidR="00D7211F">
      <w:t xml:space="preserve"> </w:t>
    </w:r>
    <w:r>
      <w:t xml:space="preserve">                 </w:t>
    </w:r>
    <w:r w:rsidR="00D7211F">
      <w:rPr>
        <w:noProof/>
        <w:lang w:eastAsia="da-DK"/>
      </w:rPr>
      <w:drawing>
        <wp:inline distT="0" distB="0" distL="0" distR="0" wp14:anchorId="2A024479" wp14:editId="3409A8D4">
          <wp:extent cx="877815" cy="1124607"/>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9273" cy="1164909"/>
                  </a:xfrm>
                  <a:prstGeom prst="rect">
                    <a:avLst/>
                  </a:prstGeom>
                  <a:noFill/>
                </pic:spPr>
              </pic:pic>
            </a:graphicData>
          </a:graphic>
        </wp:inline>
      </w:drawing>
    </w:r>
    <w:r>
      <w:t xml:space="preserve">                            </w:t>
    </w:r>
    <w:r w:rsidR="00310D18">
      <w:t xml:space="preserve"> </w:t>
    </w:r>
    <w:r>
      <w:t xml:space="preserve">        </w:t>
    </w:r>
    <w:r w:rsidR="00D7211F">
      <w:t xml:space="preserve">                        DARUM – </w:t>
    </w:r>
    <w:r w:rsidR="00D7211F" w:rsidRPr="00310D18">
      <w:rPr>
        <w:color w:val="FF0000"/>
      </w:rPr>
      <w:t>Byen bag diget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1A6A5" w14:textId="77777777" w:rsidR="00D46A43" w:rsidRDefault="00D46A43" w:rsidP="00AA2786">
      <w:pPr>
        <w:spacing w:after="0" w:line="240" w:lineRule="auto"/>
      </w:pPr>
      <w:r>
        <w:separator/>
      </w:r>
    </w:p>
  </w:footnote>
  <w:footnote w:type="continuationSeparator" w:id="0">
    <w:p w14:paraId="3F51A6A6" w14:textId="77777777" w:rsidR="00D46A43" w:rsidRDefault="00D46A43" w:rsidP="00AA2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533"/>
    <w:multiLevelType w:val="hybridMultilevel"/>
    <w:tmpl w:val="61626418"/>
    <w:lvl w:ilvl="0" w:tplc="F33AAC3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150E7CE5"/>
    <w:multiLevelType w:val="hybridMultilevel"/>
    <w:tmpl w:val="B9823F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C8B1D09"/>
    <w:multiLevelType w:val="hybridMultilevel"/>
    <w:tmpl w:val="8714A7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37603AB"/>
    <w:multiLevelType w:val="hybridMultilevel"/>
    <w:tmpl w:val="BD8E6CD8"/>
    <w:lvl w:ilvl="0" w:tplc="CB6EE908">
      <w:start w:val="5"/>
      <w:numFmt w:val="decimal"/>
      <w:lvlText w:val="%1."/>
      <w:lvlJc w:val="left"/>
      <w:pPr>
        <w:ind w:left="1186" w:hanging="360"/>
      </w:pPr>
      <w:rPr>
        <w:rFonts w:hint="default"/>
      </w:rPr>
    </w:lvl>
    <w:lvl w:ilvl="1" w:tplc="04060019" w:tentative="1">
      <w:start w:val="1"/>
      <w:numFmt w:val="lowerLetter"/>
      <w:lvlText w:val="%2."/>
      <w:lvlJc w:val="left"/>
      <w:pPr>
        <w:ind w:left="1841" w:hanging="360"/>
      </w:pPr>
    </w:lvl>
    <w:lvl w:ilvl="2" w:tplc="0406001B" w:tentative="1">
      <w:start w:val="1"/>
      <w:numFmt w:val="lowerRoman"/>
      <w:lvlText w:val="%3."/>
      <w:lvlJc w:val="right"/>
      <w:pPr>
        <w:ind w:left="2561" w:hanging="180"/>
      </w:pPr>
    </w:lvl>
    <w:lvl w:ilvl="3" w:tplc="0406000F" w:tentative="1">
      <w:start w:val="1"/>
      <w:numFmt w:val="decimal"/>
      <w:lvlText w:val="%4."/>
      <w:lvlJc w:val="left"/>
      <w:pPr>
        <w:ind w:left="3281" w:hanging="360"/>
      </w:pPr>
    </w:lvl>
    <w:lvl w:ilvl="4" w:tplc="04060019" w:tentative="1">
      <w:start w:val="1"/>
      <w:numFmt w:val="lowerLetter"/>
      <w:lvlText w:val="%5."/>
      <w:lvlJc w:val="left"/>
      <w:pPr>
        <w:ind w:left="4001" w:hanging="360"/>
      </w:pPr>
    </w:lvl>
    <w:lvl w:ilvl="5" w:tplc="0406001B" w:tentative="1">
      <w:start w:val="1"/>
      <w:numFmt w:val="lowerRoman"/>
      <w:lvlText w:val="%6."/>
      <w:lvlJc w:val="right"/>
      <w:pPr>
        <w:ind w:left="4721" w:hanging="180"/>
      </w:pPr>
    </w:lvl>
    <w:lvl w:ilvl="6" w:tplc="0406000F" w:tentative="1">
      <w:start w:val="1"/>
      <w:numFmt w:val="decimal"/>
      <w:lvlText w:val="%7."/>
      <w:lvlJc w:val="left"/>
      <w:pPr>
        <w:ind w:left="5441" w:hanging="360"/>
      </w:pPr>
    </w:lvl>
    <w:lvl w:ilvl="7" w:tplc="04060019" w:tentative="1">
      <w:start w:val="1"/>
      <w:numFmt w:val="lowerLetter"/>
      <w:lvlText w:val="%8."/>
      <w:lvlJc w:val="left"/>
      <w:pPr>
        <w:ind w:left="6161" w:hanging="360"/>
      </w:pPr>
    </w:lvl>
    <w:lvl w:ilvl="8" w:tplc="0406001B" w:tentative="1">
      <w:start w:val="1"/>
      <w:numFmt w:val="lowerRoman"/>
      <w:lvlText w:val="%9."/>
      <w:lvlJc w:val="right"/>
      <w:pPr>
        <w:ind w:left="6881" w:hanging="180"/>
      </w:pPr>
    </w:lvl>
  </w:abstractNum>
  <w:abstractNum w:abstractNumId="4" w15:restartNumberingAfterBreak="0">
    <w:nsid w:val="38252D71"/>
    <w:multiLevelType w:val="hybridMultilevel"/>
    <w:tmpl w:val="B23400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A660E5A"/>
    <w:multiLevelType w:val="hybridMultilevel"/>
    <w:tmpl w:val="324259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B3C3512"/>
    <w:multiLevelType w:val="hybridMultilevel"/>
    <w:tmpl w:val="801657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CB77960"/>
    <w:multiLevelType w:val="hybridMultilevel"/>
    <w:tmpl w:val="33BAD206"/>
    <w:lvl w:ilvl="0" w:tplc="F920D3B4">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8" w15:restartNumberingAfterBreak="0">
    <w:nsid w:val="433759B9"/>
    <w:multiLevelType w:val="hybridMultilevel"/>
    <w:tmpl w:val="78688C48"/>
    <w:lvl w:ilvl="0" w:tplc="9AF8891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43A134F8"/>
    <w:multiLevelType w:val="hybridMultilevel"/>
    <w:tmpl w:val="D654CD74"/>
    <w:lvl w:ilvl="0" w:tplc="11F05FE8">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46DB1278"/>
    <w:multiLevelType w:val="hybridMultilevel"/>
    <w:tmpl w:val="F634AFCE"/>
    <w:lvl w:ilvl="0" w:tplc="26EC9BD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49A2228A"/>
    <w:multiLevelType w:val="hybridMultilevel"/>
    <w:tmpl w:val="0F9AC60E"/>
    <w:lvl w:ilvl="0" w:tplc="CB6EE908">
      <w:start w:val="5"/>
      <w:numFmt w:val="decimal"/>
      <w:lvlText w:val="%1."/>
      <w:lvlJc w:val="left"/>
      <w:pPr>
        <w:ind w:left="643"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5A61BD7"/>
    <w:multiLevelType w:val="hybridMultilevel"/>
    <w:tmpl w:val="5B066486"/>
    <w:lvl w:ilvl="0" w:tplc="CB6EE908">
      <w:start w:val="5"/>
      <w:numFmt w:val="decimal"/>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13" w15:restartNumberingAfterBreak="0">
    <w:nsid w:val="5F91093F"/>
    <w:multiLevelType w:val="hybridMultilevel"/>
    <w:tmpl w:val="AAA2AB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A632455"/>
    <w:multiLevelType w:val="hybridMultilevel"/>
    <w:tmpl w:val="DD6AD4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AAE5E9E"/>
    <w:multiLevelType w:val="hybridMultilevel"/>
    <w:tmpl w:val="B23400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F7F3044"/>
    <w:multiLevelType w:val="hybridMultilevel"/>
    <w:tmpl w:val="72024352"/>
    <w:lvl w:ilvl="0" w:tplc="403C8C64">
      <w:start w:val="6"/>
      <w:numFmt w:val="decimal"/>
      <w:lvlText w:val="%1."/>
      <w:lvlJc w:val="left"/>
      <w:pPr>
        <w:ind w:left="643" w:hanging="360"/>
      </w:pPr>
      <w:rPr>
        <w:rFonts w:hint="default"/>
      </w:rPr>
    </w:lvl>
    <w:lvl w:ilvl="1" w:tplc="04060019" w:tentative="1">
      <w:start w:val="1"/>
      <w:numFmt w:val="lowerLetter"/>
      <w:lvlText w:val="%2."/>
      <w:lvlJc w:val="left"/>
      <w:pPr>
        <w:ind w:left="1363" w:hanging="360"/>
      </w:pPr>
    </w:lvl>
    <w:lvl w:ilvl="2" w:tplc="0406001B" w:tentative="1">
      <w:start w:val="1"/>
      <w:numFmt w:val="lowerRoman"/>
      <w:lvlText w:val="%3."/>
      <w:lvlJc w:val="right"/>
      <w:pPr>
        <w:ind w:left="2083" w:hanging="180"/>
      </w:pPr>
    </w:lvl>
    <w:lvl w:ilvl="3" w:tplc="0406000F" w:tentative="1">
      <w:start w:val="1"/>
      <w:numFmt w:val="decimal"/>
      <w:lvlText w:val="%4."/>
      <w:lvlJc w:val="left"/>
      <w:pPr>
        <w:ind w:left="2803" w:hanging="360"/>
      </w:pPr>
    </w:lvl>
    <w:lvl w:ilvl="4" w:tplc="04060019" w:tentative="1">
      <w:start w:val="1"/>
      <w:numFmt w:val="lowerLetter"/>
      <w:lvlText w:val="%5."/>
      <w:lvlJc w:val="left"/>
      <w:pPr>
        <w:ind w:left="3523" w:hanging="360"/>
      </w:pPr>
    </w:lvl>
    <w:lvl w:ilvl="5" w:tplc="0406001B" w:tentative="1">
      <w:start w:val="1"/>
      <w:numFmt w:val="lowerRoman"/>
      <w:lvlText w:val="%6."/>
      <w:lvlJc w:val="right"/>
      <w:pPr>
        <w:ind w:left="4243" w:hanging="180"/>
      </w:pPr>
    </w:lvl>
    <w:lvl w:ilvl="6" w:tplc="0406000F" w:tentative="1">
      <w:start w:val="1"/>
      <w:numFmt w:val="decimal"/>
      <w:lvlText w:val="%7."/>
      <w:lvlJc w:val="left"/>
      <w:pPr>
        <w:ind w:left="4963" w:hanging="360"/>
      </w:pPr>
    </w:lvl>
    <w:lvl w:ilvl="7" w:tplc="04060019" w:tentative="1">
      <w:start w:val="1"/>
      <w:numFmt w:val="lowerLetter"/>
      <w:lvlText w:val="%8."/>
      <w:lvlJc w:val="left"/>
      <w:pPr>
        <w:ind w:left="5683" w:hanging="360"/>
      </w:pPr>
    </w:lvl>
    <w:lvl w:ilvl="8" w:tplc="0406001B" w:tentative="1">
      <w:start w:val="1"/>
      <w:numFmt w:val="lowerRoman"/>
      <w:lvlText w:val="%9."/>
      <w:lvlJc w:val="right"/>
      <w:pPr>
        <w:ind w:left="6403" w:hanging="180"/>
      </w:pPr>
    </w:lvl>
  </w:abstractNum>
  <w:abstractNum w:abstractNumId="17" w15:restartNumberingAfterBreak="0">
    <w:nsid w:val="72B13B2D"/>
    <w:multiLevelType w:val="hybridMultilevel"/>
    <w:tmpl w:val="844280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9103CEE"/>
    <w:multiLevelType w:val="hybridMultilevel"/>
    <w:tmpl w:val="C7D49038"/>
    <w:lvl w:ilvl="0" w:tplc="432692D6">
      <w:start w:val="1"/>
      <w:numFmt w:val="decimal"/>
      <w:lvlText w:val="%1."/>
      <w:lvlJc w:val="left"/>
      <w:pPr>
        <w:ind w:left="1080" w:hanging="360"/>
      </w:pPr>
      <w:rPr>
        <w:rFonts w:hint="default"/>
        <w:i/>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13"/>
  </w:num>
  <w:num w:numId="2">
    <w:abstractNumId w:val="2"/>
  </w:num>
  <w:num w:numId="3">
    <w:abstractNumId w:val="5"/>
  </w:num>
  <w:num w:numId="4">
    <w:abstractNumId w:val="0"/>
  </w:num>
  <w:num w:numId="5">
    <w:abstractNumId w:val="9"/>
  </w:num>
  <w:num w:numId="6">
    <w:abstractNumId w:val="8"/>
  </w:num>
  <w:num w:numId="7">
    <w:abstractNumId w:val="10"/>
  </w:num>
  <w:num w:numId="8">
    <w:abstractNumId w:val="7"/>
  </w:num>
  <w:num w:numId="9">
    <w:abstractNumId w:val="6"/>
  </w:num>
  <w:num w:numId="10">
    <w:abstractNumId w:val="11"/>
  </w:num>
  <w:num w:numId="11">
    <w:abstractNumId w:val="1"/>
  </w:num>
  <w:num w:numId="12">
    <w:abstractNumId w:val="18"/>
  </w:num>
  <w:num w:numId="13">
    <w:abstractNumId w:val="17"/>
  </w:num>
  <w:num w:numId="14">
    <w:abstractNumId w:val="12"/>
  </w:num>
  <w:num w:numId="15">
    <w:abstractNumId w:val="3"/>
  </w:num>
  <w:num w:numId="16">
    <w:abstractNumId w:val="16"/>
  </w:num>
  <w:num w:numId="17">
    <w:abstractNumId w:val="14"/>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DF"/>
    <w:rsid w:val="00025D8D"/>
    <w:rsid w:val="0003749A"/>
    <w:rsid w:val="0004342B"/>
    <w:rsid w:val="00057721"/>
    <w:rsid w:val="000D572A"/>
    <w:rsid w:val="000D61F9"/>
    <w:rsid w:val="000F5106"/>
    <w:rsid w:val="00100014"/>
    <w:rsid w:val="00116B14"/>
    <w:rsid w:val="00136BCD"/>
    <w:rsid w:val="00142FDF"/>
    <w:rsid w:val="00176CF5"/>
    <w:rsid w:val="001B44EF"/>
    <w:rsid w:val="001B7C42"/>
    <w:rsid w:val="001F2E60"/>
    <w:rsid w:val="002701BB"/>
    <w:rsid w:val="00293600"/>
    <w:rsid w:val="002F498C"/>
    <w:rsid w:val="003063BF"/>
    <w:rsid w:val="00310D18"/>
    <w:rsid w:val="00380A90"/>
    <w:rsid w:val="003A04E2"/>
    <w:rsid w:val="003A7F13"/>
    <w:rsid w:val="003B3589"/>
    <w:rsid w:val="0040139B"/>
    <w:rsid w:val="00430CE7"/>
    <w:rsid w:val="0047671C"/>
    <w:rsid w:val="00497E3D"/>
    <w:rsid w:val="004A5637"/>
    <w:rsid w:val="004B4684"/>
    <w:rsid w:val="00556F33"/>
    <w:rsid w:val="00592574"/>
    <w:rsid w:val="005A39F4"/>
    <w:rsid w:val="005D723E"/>
    <w:rsid w:val="00600351"/>
    <w:rsid w:val="006014BD"/>
    <w:rsid w:val="006042F3"/>
    <w:rsid w:val="00607046"/>
    <w:rsid w:val="006332AF"/>
    <w:rsid w:val="00642595"/>
    <w:rsid w:val="00660C61"/>
    <w:rsid w:val="00674934"/>
    <w:rsid w:val="00676E11"/>
    <w:rsid w:val="006A4857"/>
    <w:rsid w:val="006A7C29"/>
    <w:rsid w:val="006D0A50"/>
    <w:rsid w:val="006D319C"/>
    <w:rsid w:val="006D45F4"/>
    <w:rsid w:val="006E0D05"/>
    <w:rsid w:val="00727463"/>
    <w:rsid w:val="007425FC"/>
    <w:rsid w:val="0076039C"/>
    <w:rsid w:val="007B0CA3"/>
    <w:rsid w:val="007E413B"/>
    <w:rsid w:val="00825AE9"/>
    <w:rsid w:val="00853C29"/>
    <w:rsid w:val="008B11E3"/>
    <w:rsid w:val="008B27BE"/>
    <w:rsid w:val="008B6361"/>
    <w:rsid w:val="00944A66"/>
    <w:rsid w:val="00985CE8"/>
    <w:rsid w:val="00987C5A"/>
    <w:rsid w:val="009D439D"/>
    <w:rsid w:val="009F5CA4"/>
    <w:rsid w:val="00A36995"/>
    <w:rsid w:val="00A67170"/>
    <w:rsid w:val="00AA13E1"/>
    <w:rsid w:val="00AA2786"/>
    <w:rsid w:val="00AE51B6"/>
    <w:rsid w:val="00B03C9E"/>
    <w:rsid w:val="00B264B0"/>
    <w:rsid w:val="00B66D43"/>
    <w:rsid w:val="00B84CDC"/>
    <w:rsid w:val="00B93669"/>
    <w:rsid w:val="00B938BC"/>
    <w:rsid w:val="00BE38ED"/>
    <w:rsid w:val="00C13374"/>
    <w:rsid w:val="00C4725B"/>
    <w:rsid w:val="00C7109A"/>
    <w:rsid w:val="00C87C33"/>
    <w:rsid w:val="00CB3A1F"/>
    <w:rsid w:val="00D45DF5"/>
    <w:rsid w:val="00D46A43"/>
    <w:rsid w:val="00D7211F"/>
    <w:rsid w:val="00D7674C"/>
    <w:rsid w:val="00DB2542"/>
    <w:rsid w:val="00DC5D07"/>
    <w:rsid w:val="00E20E40"/>
    <w:rsid w:val="00E811F3"/>
    <w:rsid w:val="00E84A27"/>
    <w:rsid w:val="00E93569"/>
    <w:rsid w:val="00E94463"/>
    <w:rsid w:val="00EA3140"/>
    <w:rsid w:val="00EA4B0C"/>
    <w:rsid w:val="00EB5D3B"/>
    <w:rsid w:val="00EC086F"/>
    <w:rsid w:val="00EF7071"/>
    <w:rsid w:val="00F001F5"/>
    <w:rsid w:val="00F07CC4"/>
    <w:rsid w:val="00F31D78"/>
    <w:rsid w:val="00F70361"/>
    <w:rsid w:val="00F731C6"/>
    <w:rsid w:val="00F778D7"/>
    <w:rsid w:val="00FB1DAC"/>
    <w:rsid w:val="00FF21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F51A678"/>
  <w15:chartTrackingRefBased/>
  <w15:docId w15:val="{919C91A5-EA89-45E3-ADF4-08C37019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786"/>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AA2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A278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2786"/>
  </w:style>
  <w:style w:type="paragraph" w:styleId="Sidefod">
    <w:name w:val="footer"/>
    <w:basedOn w:val="Normal"/>
    <w:link w:val="SidefodTegn"/>
    <w:uiPriority w:val="99"/>
    <w:unhideWhenUsed/>
    <w:rsid w:val="00AA278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2786"/>
  </w:style>
  <w:style w:type="paragraph" w:styleId="Listeafsnit">
    <w:name w:val="List Paragraph"/>
    <w:basedOn w:val="Normal"/>
    <w:uiPriority w:val="34"/>
    <w:qFormat/>
    <w:rsid w:val="00AA2786"/>
    <w:pPr>
      <w:ind w:left="720"/>
      <w:contextualSpacing/>
    </w:pPr>
  </w:style>
  <w:style w:type="character" w:customStyle="1" w:styleId="il">
    <w:name w:val="il"/>
    <w:basedOn w:val="Standardskrifttypeiafsnit"/>
    <w:rsid w:val="0055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29857">
      <w:bodyDiv w:val="1"/>
      <w:marLeft w:val="0"/>
      <w:marRight w:val="0"/>
      <w:marTop w:val="0"/>
      <w:marBottom w:val="0"/>
      <w:divBdr>
        <w:top w:val="none" w:sz="0" w:space="0" w:color="auto"/>
        <w:left w:val="none" w:sz="0" w:space="0" w:color="auto"/>
        <w:bottom w:val="none" w:sz="0" w:space="0" w:color="auto"/>
        <w:right w:val="none" w:sz="0" w:space="0" w:color="auto"/>
      </w:divBdr>
      <w:divsChild>
        <w:div w:id="1047795570">
          <w:marLeft w:val="0"/>
          <w:marRight w:val="0"/>
          <w:marTop w:val="0"/>
          <w:marBottom w:val="0"/>
          <w:divBdr>
            <w:top w:val="none" w:sz="0" w:space="0" w:color="auto"/>
            <w:left w:val="none" w:sz="0" w:space="0" w:color="auto"/>
            <w:bottom w:val="none" w:sz="0" w:space="0" w:color="auto"/>
            <w:right w:val="none" w:sz="0" w:space="0" w:color="auto"/>
          </w:divBdr>
        </w:div>
      </w:divsChild>
    </w:div>
    <w:div w:id="586842070">
      <w:bodyDiv w:val="1"/>
      <w:marLeft w:val="0"/>
      <w:marRight w:val="0"/>
      <w:marTop w:val="0"/>
      <w:marBottom w:val="0"/>
      <w:divBdr>
        <w:top w:val="none" w:sz="0" w:space="0" w:color="auto"/>
        <w:left w:val="none" w:sz="0" w:space="0" w:color="auto"/>
        <w:bottom w:val="none" w:sz="0" w:space="0" w:color="auto"/>
        <w:right w:val="none" w:sz="0" w:space="0" w:color="auto"/>
      </w:divBdr>
      <w:divsChild>
        <w:div w:id="929894745">
          <w:marLeft w:val="0"/>
          <w:marRight w:val="0"/>
          <w:marTop w:val="0"/>
          <w:marBottom w:val="0"/>
          <w:divBdr>
            <w:top w:val="none" w:sz="0" w:space="0" w:color="auto"/>
            <w:left w:val="none" w:sz="0" w:space="0" w:color="auto"/>
            <w:bottom w:val="none" w:sz="0" w:space="0" w:color="auto"/>
            <w:right w:val="none" w:sz="0" w:space="0" w:color="auto"/>
          </w:divBdr>
        </w:div>
      </w:divsChild>
    </w:div>
    <w:div w:id="695010105">
      <w:bodyDiv w:val="1"/>
      <w:marLeft w:val="0"/>
      <w:marRight w:val="0"/>
      <w:marTop w:val="0"/>
      <w:marBottom w:val="0"/>
      <w:divBdr>
        <w:top w:val="none" w:sz="0" w:space="0" w:color="auto"/>
        <w:left w:val="none" w:sz="0" w:space="0" w:color="auto"/>
        <w:bottom w:val="none" w:sz="0" w:space="0" w:color="auto"/>
        <w:right w:val="none" w:sz="0" w:space="0" w:color="auto"/>
      </w:divBdr>
      <w:divsChild>
        <w:div w:id="564532353">
          <w:marLeft w:val="0"/>
          <w:marRight w:val="0"/>
          <w:marTop w:val="0"/>
          <w:marBottom w:val="0"/>
          <w:divBdr>
            <w:top w:val="none" w:sz="0" w:space="0" w:color="auto"/>
            <w:left w:val="none" w:sz="0" w:space="0" w:color="auto"/>
            <w:bottom w:val="none" w:sz="0" w:space="0" w:color="auto"/>
            <w:right w:val="none" w:sz="0" w:space="0" w:color="auto"/>
          </w:divBdr>
        </w:div>
        <w:div w:id="694313490">
          <w:marLeft w:val="0"/>
          <w:marRight w:val="0"/>
          <w:marTop w:val="0"/>
          <w:marBottom w:val="0"/>
          <w:divBdr>
            <w:top w:val="none" w:sz="0" w:space="0" w:color="auto"/>
            <w:left w:val="none" w:sz="0" w:space="0" w:color="auto"/>
            <w:bottom w:val="none" w:sz="0" w:space="0" w:color="auto"/>
            <w:right w:val="none" w:sz="0" w:space="0" w:color="auto"/>
          </w:divBdr>
        </w:div>
        <w:div w:id="1739748200">
          <w:marLeft w:val="0"/>
          <w:marRight w:val="0"/>
          <w:marTop w:val="0"/>
          <w:marBottom w:val="0"/>
          <w:divBdr>
            <w:top w:val="none" w:sz="0" w:space="0" w:color="auto"/>
            <w:left w:val="none" w:sz="0" w:space="0" w:color="auto"/>
            <w:bottom w:val="none" w:sz="0" w:space="0" w:color="auto"/>
            <w:right w:val="none" w:sz="0" w:space="0" w:color="auto"/>
          </w:divBdr>
        </w:div>
        <w:div w:id="8066026">
          <w:marLeft w:val="0"/>
          <w:marRight w:val="0"/>
          <w:marTop w:val="0"/>
          <w:marBottom w:val="0"/>
          <w:divBdr>
            <w:top w:val="none" w:sz="0" w:space="0" w:color="auto"/>
            <w:left w:val="none" w:sz="0" w:space="0" w:color="auto"/>
            <w:bottom w:val="none" w:sz="0" w:space="0" w:color="auto"/>
            <w:right w:val="none" w:sz="0" w:space="0" w:color="auto"/>
          </w:divBdr>
        </w:div>
        <w:div w:id="111437150">
          <w:marLeft w:val="0"/>
          <w:marRight w:val="0"/>
          <w:marTop w:val="0"/>
          <w:marBottom w:val="0"/>
          <w:divBdr>
            <w:top w:val="none" w:sz="0" w:space="0" w:color="auto"/>
            <w:left w:val="none" w:sz="0" w:space="0" w:color="auto"/>
            <w:bottom w:val="none" w:sz="0" w:space="0" w:color="auto"/>
            <w:right w:val="none" w:sz="0" w:space="0" w:color="auto"/>
          </w:divBdr>
        </w:div>
      </w:divsChild>
    </w:div>
    <w:div w:id="1348024211">
      <w:bodyDiv w:val="1"/>
      <w:marLeft w:val="0"/>
      <w:marRight w:val="0"/>
      <w:marTop w:val="0"/>
      <w:marBottom w:val="0"/>
      <w:divBdr>
        <w:top w:val="none" w:sz="0" w:space="0" w:color="auto"/>
        <w:left w:val="none" w:sz="0" w:space="0" w:color="auto"/>
        <w:bottom w:val="none" w:sz="0" w:space="0" w:color="auto"/>
        <w:right w:val="none" w:sz="0" w:space="0" w:color="auto"/>
      </w:divBdr>
      <w:divsChild>
        <w:div w:id="753401967">
          <w:marLeft w:val="0"/>
          <w:marRight w:val="0"/>
          <w:marTop w:val="0"/>
          <w:marBottom w:val="0"/>
          <w:divBdr>
            <w:top w:val="none" w:sz="0" w:space="0" w:color="auto"/>
            <w:left w:val="none" w:sz="0" w:space="0" w:color="auto"/>
            <w:bottom w:val="none" w:sz="0" w:space="0" w:color="auto"/>
            <w:right w:val="none" w:sz="0" w:space="0" w:color="auto"/>
          </w:divBdr>
        </w:div>
      </w:divsChild>
    </w:div>
    <w:div w:id="1594121283">
      <w:bodyDiv w:val="1"/>
      <w:marLeft w:val="0"/>
      <w:marRight w:val="0"/>
      <w:marTop w:val="0"/>
      <w:marBottom w:val="0"/>
      <w:divBdr>
        <w:top w:val="none" w:sz="0" w:space="0" w:color="auto"/>
        <w:left w:val="none" w:sz="0" w:space="0" w:color="auto"/>
        <w:bottom w:val="none" w:sz="0" w:space="0" w:color="auto"/>
        <w:right w:val="none" w:sz="0" w:space="0" w:color="auto"/>
      </w:divBdr>
      <w:divsChild>
        <w:div w:id="1362123616">
          <w:marLeft w:val="0"/>
          <w:marRight w:val="0"/>
          <w:marTop w:val="0"/>
          <w:marBottom w:val="0"/>
          <w:divBdr>
            <w:top w:val="none" w:sz="0" w:space="0" w:color="auto"/>
            <w:left w:val="none" w:sz="0" w:space="0" w:color="auto"/>
            <w:bottom w:val="none" w:sz="0" w:space="0" w:color="auto"/>
            <w:right w:val="none" w:sz="0" w:space="0" w:color="auto"/>
          </w:divBdr>
        </w:div>
        <w:div w:id="311300620">
          <w:marLeft w:val="0"/>
          <w:marRight w:val="0"/>
          <w:marTop w:val="0"/>
          <w:marBottom w:val="0"/>
          <w:divBdr>
            <w:top w:val="none" w:sz="0" w:space="0" w:color="auto"/>
            <w:left w:val="none" w:sz="0" w:space="0" w:color="auto"/>
            <w:bottom w:val="none" w:sz="0" w:space="0" w:color="auto"/>
            <w:right w:val="none" w:sz="0" w:space="0" w:color="auto"/>
          </w:divBdr>
        </w:div>
      </w:divsChild>
    </w:div>
    <w:div w:id="1667901137">
      <w:bodyDiv w:val="1"/>
      <w:marLeft w:val="0"/>
      <w:marRight w:val="0"/>
      <w:marTop w:val="0"/>
      <w:marBottom w:val="0"/>
      <w:divBdr>
        <w:top w:val="none" w:sz="0" w:space="0" w:color="auto"/>
        <w:left w:val="none" w:sz="0" w:space="0" w:color="auto"/>
        <w:bottom w:val="none" w:sz="0" w:space="0" w:color="auto"/>
        <w:right w:val="none" w:sz="0" w:space="0" w:color="auto"/>
      </w:divBdr>
      <w:divsChild>
        <w:div w:id="1291782537">
          <w:marLeft w:val="0"/>
          <w:marRight w:val="0"/>
          <w:marTop w:val="0"/>
          <w:marBottom w:val="0"/>
          <w:divBdr>
            <w:top w:val="none" w:sz="0" w:space="0" w:color="auto"/>
            <w:left w:val="none" w:sz="0" w:space="0" w:color="auto"/>
            <w:bottom w:val="none" w:sz="0" w:space="0" w:color="auto"/>
            <w:right w:val="none" w:sz="0" w:space="0" w:color="auto"/>
          </w:divBdr>
        </w:div>
        <w:div w:id="1716080810">
          <w:marLeft w:val="0"/>
          <w:marRight w:val="0"/>
          <w:marTop w:val="0"/>
          <w:marBottom w:val="0"/>
          <w:divBdr>
            <w:top w:val="none" w:sz="0" w:space="0" w:color="auto"/>
            <w:left w:val="none" w:sz="0" w:space="0" w:color="auto"/>
            <w:bottom w:val="none" w:sz="0" w:space="0" w:color="auto"/>
            <w:right w:val="none" w:sz="0" w:space="0" w:color="auto"/>
          </w:divBdr>
        </w:div>
        <w:div w:id="585572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108A7-9FE5-4724-B4FA-2B295FF2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928</Words>
  <Characters>4882</Characters>
  <Application>Microsoft Office Word</Application>
  <DocSecurity>0</DocSecurity>
  <Lines>119</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Ertmann</dc:creator>
  <cp:keywords/>
  <dc:description/>
  <cp:lastModifiedBy>Helle Ertmann. HERT</cp:lastModifiedBy>
  <cp:revision>3</cp:revision>
  <dcterms:created xsi:type="dcterms:W3CDTF">2023-09-14T14:00:00Z</dcterms:created>
  <dcterms:modified xsi:type="dcterms:W3CDTF">2023-09-14T14:51:00Z</dcterms:modified>
</cp:coreProperties>
</file>